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56" w:rsidRPr="00305745" w:rsidRDefault="00BF2ADA" w:rsidP="005E3536">
      <w:pPr>
        <w:tabs>
          <w:tab w:val="left" w:pos="142"/>
          <w:tab w:val="left" w:pos="357"/>
        </w:tabs>
        <w:spacing w:after="0" w:line="240" w:lineRule="auto"/>
        <w:ind w:left="3828"/>
        <w:jc w:val="both"/>
        <w:rPr>
          <w:rFonts w:ascii="Times New Roman" w:hAnsi="Times New Roman"/>
          <w:b/>
          <w:sz w:val="24"/>
          <w:szCs w:val="24"/>
          <w:lang w:val="sv-SE"/>
        </w:rPr>
      </w:pPr>
      <w:r w:rsidRPr="00CD109E">
        <w:rPr>
          <w:rFonts w:ascii="Times New Roman" w:hAnsi="Times New Roman"/>
          <w:b/>
          <w:sz w:val="24"/>
          <w:szCs w:val="24"/>
          <w:lang w:val="sv-SE"/>
        </w:rPr>
        <w:t>Lagutskottets betänkande 7/2015 om Kyrkostyrelsens framställning 8/2015</w:t>
      </w:r>
    </w:p>
    <w:p w:rsidR="0020300E" w:rsidRPr="00305745" w:rsidRDefault="0020300E" w:rsidP="005E3536">
      <w:pPr>
        <w:tabs>
          <w:tab w:val="left" w:pos="357"/>
        </w:tabs>
        <w:spacing w:after="0" w:line="240" w:lineRule="auto"/>
        <w:ind w:left="3828"/>
        <w:jc w:val="both"/>
        <w:rPr>
          <w:rFonts w:ascii="Times New Roman" w:hAnsi="Times New Roman"/>
          <w:b/>
          <w:sz w:val="24"/>
          <w:szCs w:val="24"/>
          <w:lang w:val="sv-SE"/>
        </w:rPr>
      </w:pPr>
    </w:p>
    <w:p w:rsidR="0071681A" w:rsidRPr="00305745" w:rsidRDefault="00BF2ADA" w:rsidP="005E3536">
      <w:pPr>
        <w:pStyle w:val="MediumShading1-Accent11"/>
        <w:ind w:left="3828"/>
        <w:rPr>
          <w:b/>
          <w:sz w:val="24"/>
          <w:szCs w:val="24"/>
          <w:lang w:val="sv-SE"/>
        </w:rPr>
      </w:pPr>
      <w:r w:rsidRPr="00CD109E">
        <w:rPr>
          <w:b/>
          <w:sz w:val="24"/>
          <w:szCs w:val="24"/>
          <w:lang w:val="sv-SE"/>
        </w:rPr>
        <w:t>Revidering av arbetsordningen för kyrkomötet</w:t>
      </w:r>
    </w:p>
    <w:p w:rsidR="0020300E" w:rsidRPr="00305745" w:rsidRDefault="0020300E" w:rsidP="005E3536">
      <w:pPr>
        <w:pStyle w:val="MediumShading1-Accent11"/>
        <w:ind w:left="3828"/>
        <w:jc w:val="both"/>
        <w:rPr>
          <w:b/>
          <w:sz w:val="24"/>
          <w:szCs w:val="24"/>
          <w:lang w:val="sv-SE"/>
        </w:rPr>
      </w:pPr>
    </w:p>
    <w:p w:rsidR="00FE3DAD" w:rsidRPr="00305745" w:rsidRDefault="00BF2ADA" w:rsidP="00305745">
      <w:pPr>
        <w:pStyle w:val="MediumShading1-Accent11"/>
        <w:ind w:left="3828"/>
        <w:jc w:val="right"/>
        <w:rPr>
          <w:sz w:val="24"/>
          <w:szCs w:val="24"/>
          <w:lang w:val="sv-SE"/>
        </w:rPr>
      </w:pPr>
      <w:r w:rsidRPr="00305745">
        <w:rPr>
          <w:sz w:val="24"/>
          <w:szCs w:val="24"/>
          <w:lang w:val="sv-SE"/>
        </w:rPr>
        <w:t>Ärende nr 2015-00511</w:t>
      </w:r>
    </w:p>
    <w:p w:rsidR="007A4933" w:rsidRPr="00305745" w:rsidRDefault="007A4933" w:rsidP="007A4933">
      <w:pPr>
        <w:pStyle w:val="MediumShading1-Accent11"/>
        <w:ind w:left="3402"/>
        <w:jc w:val="both"/>
        <w:rPr>
          <w:b/>
          <w:sz w:val="24"/>
          <w:szCs w:val="24"/>
          <w:lang w:val="sv-SE"/>
        </w:rPr>
      </w:pPr>
    </w:p>
    <w:p w:rsidR="00E6378C" w:rsidRPr="00305745" w:rsidRDefault="00E6378C" w:rsidP="007A4933">
      <w:pPr>
        <w:pStyle w:val="MediumShading1-Accent11"/>
        <w:ind w:left="3402"/>
        <w:jc w:val="both"/>
        <w:rPr>
          <w:b/>
          <w:sz w:val="24"/>
          <w:szCs w:val="24"/>
          <w:lang w:val="sv-SE"/>
        </w:rPr>
      </w:pPr>
    </w:p>
    <w:p w:rsidR="00B03DA2" w:rsidRPr="00305745" w:rsidRDefault="00B03DA2" w:rsidP="007A4933">
      <w:pPr>
        <w:pStyle w:val="MediumShading1-Accent11"/>
        <w:ind w:left="3402"/>
        <w:jc w:val="both"/>
        <w:rPr>
          <w:b/>
          <w:sz w:val="24"/>
          <w:szCs w:val="24"/>
          <w:lang w:val="sv-SE"/>
        </w:rPr>
      </w:pPr>
    </w:p>
    <w:p w:rsidR="00B03DA2" w:rsidRPr="00305745" w:rsidRDefault="00B03DA2" w:rsidP="007A4933">
      <w:pPr>
        <w:pStyle w:val="MediumShading1-Accent11"/>
        <w:ind w:left="3402"/>
        <w:jc w:val="both"/>
        <w:rPr>
          <w:b/>
          <w:sz w:val="24"/>
          <w:szCs w:val="24"/>
          <w:lang w:val="sv-SE"/>
        </w:rPr>
      </w:pPr>
    </w:p>
    <w:p w:rsidR="00B03DA2" w:rsidRPr="00305745" w:rsidRDefault="00B03DA2" w:rsidP="007A4933">
      <w:pPr>
        <w:pStyle w:val="MediumShading1-Accent11"/>
        <w:ind w:left="3402"/>
        <w:jc w:val="both"/>
        <w:rPr>
          <w:b/>
          <w:sz w:val="24"/>
          <w:szCs w:val="24"/>
          <w:lang w:val="sv-SE"/>
        </w:rPr>
      </w:pPr>
    </w:p>
    <w:p w:rsidR="00270825" w:rsidRPr="00305745" w:rsidRDefault="00BF2ADA" w:rsidP="00001427">
      <w:pPr>
        <w:pStyle w:val="MediumShading1-Accent11"/>
        <w:jc w:val="both"/>
        <w:rPr>
          <w:sz w:val="24"/>
          <w:szCs w:val="24"/>
          <w:lang w:val="sv-SE"/>
        </w:rPr>
      </w:pPr>
      <w:bookmarkStart w:id="0" w:name="_GoBack"/>
      <w:bookmarkEnd w:id="0"/>
      <w:r w:rsidRPr="00CD109E">
        <w:rPr>
          <w:sz w:val="24"/>
          <w:szCs w:val="24"/>
          <w:lang w:val="sv-SE"/>
        </w:rPr>
        <w:t>Kyrkomötet har i plenum den 3 november 2015 remitterat ärendet till lagutskottet.</w:t>
      </w:r>
      <w:r w:rsidR="00FE3DAD" w:rsidRPr="00305745">
        <w:rPr>
          <w:sz w:val="24"/>
          <w:szCs w:val="24"/>
          <w:lang w:val="sv-SE"/>
        </w:rPr>
        <w:t xml:space="preserve"> </w:t>
      </w:r>
      <w:r w:rsidRPr="00CD109E">
        <w:rPr>
          <w:sz w:val="24"/>
          <w:szCs w:val="24"/>
          <w:lang w:val="sv-SE"/>
        </w:rPr>
        <w:t>Professor Veli-Pekka Viljanen har som sakkunnig deltagit i lagutskottets arbete.</w:t>
      </w:r>
      <w:r w:rsidR="00270825" w:rsidRPr="00305745">
        <w:rPr>
          <w:sz w:val="24"/>
          <w:szCs w:val="24"/>
          <w:lang w:val="sv-SE"/>
        </w:rPr>
        <w:t xml:space="preserve"> </w:t>
      </w:r>
      <w:r w:rsidRPr="00CD109E">
        <w:rPr>
          <w:sz w:val="24"/>
          <w:szCs w:val="24"/>
          <w:lang w:val="sv-SE"/>
        </w:rPr>
        <w:t>Utskottet har hört ecklesiastikrådet Pirjo Pihlaja och kyrkomötets generalsekreterare Katri Kuuskoski som sakkunniga.</w:t>
      </w:r>
      <w:r w:rsidR="00A84B70" w:rsidRPr="00305745">
        <w:rPr>
          <w:sz w:val="24"/>
          <w:szCs w:val="24"/>
          <w:lang w:val="sv-SE"/>
        </w:rPr>
        <w:t xml:space="preserve"> </w:t>
      </w:r>
    </w:p>
    <w:p w:rsidR="008B0373" w:rsidRPr="00305745" w:rsidRDefault="008B0373" w:rsidP="00001427">
      <w:pPr>
        <w:pStyle w:val="MediumShading1-Accent11"/>
        <w:jc w:val="both"/>
        <w:rPr>
          <w:sz w:val="24"/>
          <w:szCs w:val="24"/>
          <w:lang w:val="sv-SE"/>
        </w:rPr>
      </w:pPr>
    </w:p>
    <w:p w:rsidR="00B03DA2" w:rsidRPr="00305745" w:rsidRDefault="00B03DA2" w:rsidP="00001427">
      <w:pPr>
        <w:pStyle w:val="MediumShading1-Accent11"/>
        <w:jc w:val="both"/>
        <w:rPr>
          <w:sz w:val="24"/>
          <w:szCs w:val="24"/>
          <w:lang w:val="sv-SE"/>
        </w:rPr>
      </w:pPr>
    </w:p>
    <w:p w:rsidR="00E50482" w:rsidRPr="00305745" w:rsidRDefault="00FE3DAD" w:rsidP="00BF2ADA">
      <w:pPr>
        <w:spacing w:line="280" w:lineRule="auto"/>
        <w:jc w:val="both"/>
        <w:rPr>
          <w:rFonts w:ascii="Times New Roman" w:hAnsi="Times New Roman"/>
          <w:b/>
          <w:sz w:val="24"/>
          <w:szCs w:val="24"/>
          <w:lang w:val="sv-SE"/>
        </w:rPr>
      </w:pPr>
      <w:r w:rsidRPr="00305745">
        <w:rPr>
          <w:rFonts w:ascii="Times New Roman" w:hAnsi="Times New Roman"/>
          <w:b/>
          <w:sz w:val="24"/>
          <w:szCs w:val="24"/>
          <w:lang w:val="sv-SE"/>
        </w:rPr>
        <w:t xml:space="preserve">1. </w:t>
      </w:r>
      <w:r w:rsidR="00BF2ADA" w:rsidRPr="00CD109E">
        <w:rPr>
          <w:rFonts w:ascii="Times New Roman" w:hAnsi="Times New Roman"/>
          <w:b/>
          <w:sz w:val="24"/>
          <w:szCs w:val="24"/>
          <w:lang w:val="sv-SE"/>
        </w:rPr>
        <w:t>Kyrkostyrelsens förslag</w:t>
      </w:r>
    </w:p>
    <w:p w:rsidR="00D20272" w:rsidRPr="00305745" w:rsidRDefault="003A77D4" w:rsidP="007B240E">
      <w:pPr>
        <w:pStyle w:val="MediumShading1-Accent11"/>
        <w:ind w:left="1276" w:hanging="1276"/>
        <w:jc w:val="both"/>
        <w:rPr>
          <w:sz w:val="24"/>
          <w:szCs w:val="24"/>
          <w:lang w:val="sv-SE"/>
        </w:rPr>
      </w:pPr>
      <w:r w:rsidRPr="00305745">
        <w:rPr>
          <w:sz w:val="24"/>
          <w:szCs w:val="24"/>
          <w:lang w:val="sv-SE"/>
        </w:rPr>
        <w:tab/>
      </w:r>
      <w:r w:rsidR="00BF2ADA" w:rsidRPr="00CD109E">
        <w:rPr>
          <w:sz w:val="24"/>
          <w:szCs w:val="24"/>
          <w:lang w:val="sv-SE"/>
        </w:rPr>
        <w:t xml:space="preserve">I framställningen föreslås det att arbetsordningen för kyrkomötet ändras så att de ändringar som reformen av </w:t>
      </w:r>
      <w:r w:rsidR="00BF2ADA" w:rsidRPr="00CD109E">
        <w:rPr>
          <w:sz w:val="24"/>
          <w:szCs w:val="24"/>
          <w:lang w:val="sv-SE"/>
        </w:rPr>
        <w:lastRenderedPageBreak/>
        <w:t>centralförvaltningen orsakat i kyrkolagen och kyrkoordningen beaktas i arbetsordningen.</w:t>
      </w:r>
      <w:r w:rsidR="00D20272" w:rsidRPr="00305745">
        <w:rPr>
          <w:sz w:val="24"/>
          <w:szCs w:val="24"/>
          <w:lang w:val="sv-SE"/>
        </w:rPr>
        <w:t xml:space="preserve"> </w:t>
      </w:r>
      <w:r w:rsidR="00BF2ADA" w:rsidRPr="00CD109E">
        <w:rPr>
          <w:sz w:val="24"/>
          <w:szCs w:val="24"/>
          <w:lang w:val="sv-SE"/>
        </w:rPr>
        <w:t>De ändringar som föreslås i arbetsordningen är lagstiftningstekniska.</w:t>
      </w:r>
    </w:p>
    <w:p w:rsidR="00D20272" w:rsidRPr="00305745" w:rsidRDefault="00D20272" w:rsidP="007B240E">
      <w:pPr>
        <w:pStyle w:val="MediumShading1-Accent11"/>
        <w:ind w:left="1276" w:hanging="1276"/>
        <w:jc w:val="both"/>
        <w:rPr>
          <w:sz w:val="24"/>
          <w:szCs w:val="24"/>
          <w:lang w:val="sv-SE"/>
        </w:rPr>
      </w:pPr>
    </w:p>
    <w:p w:rsidR="00EA79F1" w:rsidRPr="00305745" w:rsidRDefault="00D20272" w:rsidP="007B240E">
      <w:pPr>
        <w:pStyle w:val="MediumShading1-Accent11"/>
        <w:ind w:left="1276" w:hanging="1276"/>
        <w:jc w:val="both"/>
        <w:rPr>
          <w:sz w:val="24"/>
          <w:szCs w:val="24"/>
          <w:lang w:val="sv-SE"/>
        </w:rPr>
      </w:pPr>
      <w:r w:rsidRPr="00305745">
        <w:rPr>
          <w:sz w:val="24"/>
          <w:szCs w:val="24"/>
          <w:lang w:val="sv-SE"/>
        </w:rPr>
        <w:tab/>
      </w:r>
      <w:r w:rsidR="00BF2ADA" w:rsidRPr="00CD109E">
        <w:rPr>
          <w:sz w:val="24"/>
          <w:szCs w:val="24"/>
          <w:lang w:val="sv-SE"/>
        </w:rPr>
        <w:t>Ändringarna avses träda i kraft i början av år 2016.</w:t>
      </w:r>
    </w:p>
    <w:p w:rsidR="0091493E" w:rsidRPr="00305745" w:rsidRDefault="0091493E" w:rsidP="007B240E">
      <w:pPr>
        <w:pStyle w:val="MediumShading1-Accent11"/>
        <w:ind w:left="1276" w:hanging="1276"/>
        <w:jc w:val="both"/>
        <w:rPr>
          <w:bCs/>
          <w:sz w:val="24"/>
          <w:szCs w:val="24"/>
          <w:lang w:val="sv-SE" w:eastAsia="fi-FI"/>
        </w:rPr>
      </w:pPr>
    </w:p>
    <w:p w:rsidR="00D13F0E" w:rsidRPr="00305745" w:rsidRDefault="00D13F0E" w:rsidP="00001427">
      <w:pPr>
        <w:spacing w:after="0" w:line="240" w:lineRule="auto"/>
        <w:ind w:left="1276"/>
        <w:jc w:val="both"/>
        <w:rPr>
          <w:rFonts w:ascii="Times New Roman" w:eastAsia="Times New Roman" w:hAnsi="Times New Roman"/>
          <w:bCs/>
          <w:sz w:val="24"/>
          <w:szCs w:val="24"/>
          <w:lang w:val="sv-SE" w:eastAsia="fi-FI"/>
        </w:rPr>
      </w:pPr>
    </w:p>
    <w:p w:rsidR="001C11F6" w:rsidRPr="00305745" w:rsidRDefault="001C11F6" w:rsidP="001C11F6">
      <w:pPr>
        <w:spacing w:after="0" w:line="240" w:lineRule="auto"/>
        <w:ind w:left="1276" w:hanging="1276"/>
        <w:jc w:val="both"/>
        <w:rPr>
          <w:rFonts w:ascii="Times New Roman" w:hAnsi="Times New Roman"/>
          <w:sz w:val="24"/>
          <w:szCs w:val="24"/>
          <w:lang w:val="sv-SE"/>
        </w:rPr>
      </w:pPr>
      <w:r w:rsidRPr="00305745">
        <w:rPr>
          <w:rFonts w:ascii="Times New Roman" w:hAnsi="Times New Roman"/>
          <w:b/>
          <w:sz w:val="24"/>
          <w:szCs w:val="24"/>
          <w:lang w:val="sv-SE"/>
        </w:rPr>
        <w:t xml:space="preserve">2. </w:t>
      </w:r>
      <w:r w:rsidR="00BF2ADA" w:rsidRPr="00CD109E">
        <w:rPr>
          <w:rFonts w:ascii="Times New Roman" w:hAnsi="Times New Roman"/>
          <w:b/>
          <w:sz w:val="24"/>
          <w:szCs w:val="24"/>
          <w:lang w:val="sv-SE"/>
        </w:rPr>
        <w:t>Lagutskottets ställningstagande</w:t>
      </w:r>
    </w:p>
    <w:p w:rsidR="001C11F6" w:rsidRPr="00305745" w:rsidRDefault="001C11F6" w:rsidP="001C11F6">
      <w:pPr>
        <w:spacing w:after="0" w:line="240" w:lineRule="auto"/>
        <w:ind w:left="1276" w:hanging="1276"/>
        <w:jc w:val="both"/>
        <w:rPr>
          <w:rFonts w:ascii="Times New Roman" w:hAnsi="Times New Roman"/>
          <w:sz w:val="24"/>
          <w:szCs w:val="24"/>
          <w:lang w:val="sv-SE"/>
        </w:rPr>
      </w:pPr>
    </w:p>
    <w:p w:rsidR="002E316B" w:rsidRPr="00305745" w:rsidRDefault="00BF2ADA" w:rsidP="001C11F6">
      <w:pPr>
        <w:tabs>
          <w:tab w:val="left" w:pos="284"/>
          <w:tab w:val="left" w:pos="709"/>
          <w:tab w:val="left" w:pos="5387"/>
        </w:tabs>
        <w:spacing w:after="0" w:line="240" w:lineRule="auto"/>
        <w:ind w:left="1276"/>
        <w:jc w:val="both"/>
        <w:rPr>
          <w:lang w:val="sv-SE"/>
        </w:rPr>
      </w:pPr>
      <w:r w:rsidRPr="00CD109E">
        <w:rPr>
          <w:rFonts w:ascii="Times New Roman" w:hAnsi="Times New Roman"/>
          <w:sz w:val="24"/>
          <w:szCs w:val="24"/>
          <w:lang w:val="sv-SE"/>
        </w:rPr>
        <w:t>Lagutskottet konstaterar att det är fråga om ändringar av teknisk natur, vilka beror på ändringar i lagstiftningen.</w:t>
      </w:r>
      <w:r w:rsidR="00EA79F1" w:rsidRPr="00305745">
        <w:rPr>
          <w:rFonts w:ascii="Times New Roman" w:hAnsi="Times New Roman"/>
          <w:sz w:val="24"/>
          <w:szCs w:val="24"/>
          <w:lang w:val="sv-SE"/>
        </w:rPr>
        <w:t xml:space="preserve"> </w:t>
      </w:r>
      <w:r w:rsidRPr="00CD109E">
        <w:rPr>
          <w:rFonts w:ascii="Times New Roman" w:hAnsi="Times New Roman"/>
          <w:sz w:val="24"/>
          <w:szCs w:val="24"/>
          <w:lang w:val="sv-SE"/>
        </w:rPr>
        <w:t xml:space="preserve">Lagutskottet konstaterar att det i ändringen av arbetsordningen för kyrkomötet finns anledning att </w:t>
      </w:r>
      <w:r w:rsidR="00EB5414" w:rsidRPr="00CD109E">
        <w:rPr>
          <w:rFonts w:ascii="Times New Roman" w:hAnsi="Times New Roman"/>
          <w:sz w:val="24"/>
          <w:szCs w:val="24"/>
          <w:lang w:val="sv-SE"/>
        </w:rPr>
        <w:t xml:space="preserve">utöver det som Kyrkostyrelsen lagt fram </w:t>
      </w:r>
      <w:r w:rsidRPr="00CD109E">
        <w:rPr>
          <w:rFonts w:ascii="Times New Roman" w:hAnsi="Times New Roman"/>
          <w:sz w:val="24"/>
          <w:szCs w:val="24"/>
          <w:lang w:val="sv-SE"/>
        </w:rPr>
        <w:t>också beakta de bestämmelser som i och med reformen av centralförvaltningen görs i separeringen av kyrkans pensionsfond från kyrkans centralfond.</w:t>
      </w:r>
      <w:r w:rsidR="00903A5C" w:rsidRPr="00305745">
        <w:rPr>
          <w:rFonts w:ascii="Times New Roman" w:hAnsi="Times New Roman"/>
          <w:sz w:val="24"/>
          <w:szCs w:val="24"/>
          <w:lang w:val="sv-SE"/>
        </w:rPr>
        <w:t xml:space="preserve"> </w:t>
      </w:r>
      <w:r w:rsidRPr="00CD109E">
        <w:rPr>
          <w:rFonts w:ascii="Times New Roman" w:hAnsi="Times New Roman"/>
          <w:sz w:val="24"/>
          <w:szCs w:val="24"/>
          <w:lang w:val="sv-SE"/>
        </w:rPr>
        <w:t>Lagutskottet har gjort de ändringar som separationen av pensionsfonden förutsätter i arbetsordningen för kyrkomötet 12, 20, 27, 46, 47, 48, 50 ja 51 §.</w:t>
      </w:r>
    </w:p>
    <w:p w:rsidR="002E316B" w:rsidRPr="00305745" w:rsidRDefault="002E316B" w:rsidP="001C11F6">
      <w:pPr>
        <w:tabs>
          <w:tab w:val="left" w:pos="284"/>
          <w:tab w:val="left" w:pos="709"/>
          <w:tab w:val="left" w:pos="5387"/>
        </w:tabs>
        <w:spacing w:after="0" w:line="240" w:lineRule="auto"/>
        <w:ind w:left="1276"/>
        <w:jc w:val="both"/>
        <w:rPr>
          <w:rFonts w:ascii="Times New Roman" w:hAnsi="Times New Roman"/>
          <w:sz w:val="24"/>
          <w:szCs w:val="24"/>
          <w:lang w:val="sv-SE"/>
        </w:rPr>
      </w:pPr>
    </w:p>
    <w:p w:rsidR="00D025E6" w:rsidRPr="00305745" w:rsidRDefault="00BF2ADA" w:rsidP="001C11F6">
      <w:pPr>
        <w:tabs>
          <w:tab w:val="left" w:pos="284"/>
          <w:tab w:val="left" w:pos="709"/>
          <w:tab w:val="left" w:pos="5387"/>
        </w:tabs>
        <w:spacing w:after="0" w:line="240" w:lineRule="auto"/>
        <w:ind w:left="1276"/>
        <w:jc w:val="both"/>
        <w:rPr>
          <w:rFonts w:ascii="Times New Roman" w:hAnsi="Times New Roman"/>
          <w:sz w:val="24"/>
          <w:szCs w:val="24"/>
          <w:lang w:val="sv-SE"/>
        </w:rPr>
      </w:pPr>
      <w:r w:rsidRPr="00CD109E">
        <w:rPr>
          <w:rFonts w:ascii="Times New Roman" w:hAnsi="Times New Roman"/>
          <w:sz w:val="24"/>
          <w:szCs w:val="24"/>
          <w:lang w:val="sv-SE"/>
        </w:rPr>
        <w:t>Lagutskottet anser att ändringen av bestämmelserna bör träda i kraft samma dag som den ändring av kyrkolagen som gäller reformen av kyrkans centralförvaltning, vilken kyrkomötet godkände den 9 maj 2014.</w:t>
      </w:r>
    </w:p>
    <w:p w:rsidR="00D025E6" w:rsidRPr="00305745" w:rsidRDefault="00D025E6" w:rsidP="001C11F6">
      <w:pPr>
        <w:tabs>
          <w:tab w:val="left" w:pos="284"/>
          <w:tab w:val="left" w:pos="709"/>
          <w:tab w:val="left" w:pos="5387"/>
        </w:tabs>
        <w:spacing w:after="0" w:line="240" w:lineRule="auto"/>
        <w:ind w:left="1276"/>
        <w:jc w:val="both"/>
        <w:rPr>
          <w:rFonts w:ascii="Times New Roman" w:hAnsi="Times New Roman"/>
          <w:sz w:val="24"/>
          <w:szCs w:val="24"/>
          <w:lang w:val="sv-SE"/>
        </w:rPr>
      </w:pPr>
    </w:p>
    <w:p w:rsidR="00B1347B" w:rsidRPr="00305745" w:rsidRDefault="00B1347B" w:rsidP="00066CC9">
      <w:pPr>
        <w:pStyle w:val="MediumShading1-Accent11"/>
        <w:tabs>
          <w:tab w:val="left" w:pos="1823"/>
        </w:tabs>
        <w:ind w:left="1276" w:hanging="1276"/>
        <w:jc w:val="both"/>
        <w:rPr>
          <w:b/>
          <w:sz w:val="24"/>
          <w:szCs w:val="24"/>
          <w:lang w:val="sv-SE"/>
        </w:rPr>
      </w:pPr>
    </w:p>
    <w:p w:rsidR="00DD2E33" w:rsidRPr="00305745" w:rsidRDefault="00066CC9" w:rsidP="00DD2E33">
      <w:pPr>
        <w:spacing w:after="0" w:line="240" w:lineRule="auto"/>
        <w:ind w:left="1871" w:hanging="1871"/>
        <w:jc w:val="both"/>
        <w:rPr>
          <w:rFonts w:ascii="Times New Roman" w:hAnsi="Times New Roman"/>
          <w:b/>
          <w:sz w:val="24"/>
          <w:szCs w:val="24"/>
          <w:lang w:val="sv-SE"/>
        </w:rPr>
      </w:pPr>
      <w:r w:rsidRPr="00305745">
        <w:rPr>
          <w:rFonts w:ascii="Times New Roman" w:hAnsi="Times New Roman"/>
          <w:b/>
          <w:sz w:val="24"/>
          <w:szCs w:val="24"/>
          <w:lang w:val="sv-SE"/>
        </w:rPr>
        <w:t>3</w:t>
      </w:r>
      <w:r w:rsidR="00DD2E33" w:rsidRPr="00305745">
        <w:rPr>
          <w:rFonts w:ascii="Times New Roman" w:hAnsi="Times New Roman"/>
          <w:b/>
          <w:sz w:val="24"/>
          <w:szCs w:val="24"/>
          <w:lang w:val="sv-SE"/>
        </w:rPr>
        <w:t xml:space="preserve">. </w:t>
      </w:r>
      <w:r w:rsidR="00BF2ADA" w:rsidRPr="00CD109E">
        <w:rPr>
          <w:rFonts w:ascii="Times New Roman" w:hAnsi="Times New Roman"/>
          <w:b/>
          <w:sz w:val="24"/>
          <w:szCs w:val="24"/>
          <w:lang w:val="sv-SE"/>
        </w:rPr>
        <w:t>Lagutskottets klämförslag</w:t>
      </w:r>
    </w:p>
    <w:p w:rsidR="00DD2E33" w:rsidRPr="00305745" w:rsidRDefault="00DD2E33" w:rsidP="00DD2E33">
      <w:pPr>
        <w:spacing w:line="240" w:lineRule="auto"/>
        <w:ind w:firstLine="1304"/>
        <w:rPr>
          <w:rFonts w:ascii="Times New Roman" w:hAnsi="Times New Roman"/>
          <w:sz w:val="24"/>
          <w:szCs w:val="24"/>
          <w:lang w:val="sv-SE"/>
        </w:rPr>
      </w:pPr>
    </w:p>
    <w:p w:rsidR="00244E0F" w:rsidRPr="00305745" w:rsidRDefault="00BF2ADA" w:rsidP="00BF2ADA">
      <w:pPr>
        <w:spacing w:line="240" w:lineRule="auto"/>
        <w:ind w:left="1276" w:firstLine="28"/>
        <w:rPr>
          <w:rFonts w:ascii="Times New Roman" w:hAnsi="Times New Roman"/>
          <w:sz w:val="24"/>
          <w:szCs w:val="24"/>
          <w:lang w:val="sv-SE"/>
        </w:rPr>
      </w:pPr>
      <w:r w:rsidRPr="00CD109E">
        <w:rPr>
          <w:rFonts w:ascii="Times New Roman" w:hAnsi="Times New Roman"/>
          <w:sz w:val="24"/>
          <w:szCs w:val="24"/>
          <w:lang w:val="sv-SE"/>
        </w:rPr>
        <w:t>På ovan nämnda grunder föreslår lagutskottet att kyrkomötet fattar ett beslut genom vilket</w:t>
      </w:r>
      <w:r w:rsidR="00C040F1" w:rsidRPr="00305745">
        <w:rPr>
          <w:rFonts w:ascii="Times New Roman" w:hAnsi="Times New Roman"/>
          <w:sz w:val="24"/>
          <w:szCs w:val="24"/>
          <w:lang w:val="sv-SE"/>
        </w:rPr>
        <w:t xml:space="preserve"> </w:t>
      </w:r>
    </w:p>
    <w:p w:rsidR="00C040F1" w:rsidRPr="00305745" w:rsidRDefault="00C040F1" w:rsidP="00C040F1">
      <w:pPr>
        <w:spacing w:after="0" w:line="240" w:lineRule="auto"/>
        <w:ind w:firstLine="142"/>
        <w:rPr>
          <w:rFonts w:ascii="Times New Roman" w:hAnsi="Times New Roman"/>
          <w:sz w:val="24"/>
          <w:szCs w:val="24"/>
          <w:lang w:val="sv-SE" w:eastAsia="fi-FI"/>
        </w:rPr>
      </w:pPr>
    </w:p>
    <w:p w:rsidR="00C040F1" w:rsidRPr="00305745" w:rsidRDefault="007D10FA" w:rsidP="00804A1A">
      <w:pPr>
        <w:spacing w:after="0" w:line="240" w:lineRule="auto"/>
        <w:ind w:firstLine="142"/>
        <w:jc w:val="both"/>
        <w:rPr>
          <w:rFonts w:ascii="Times New Roman" w:hAnsi="Times New Roman"/>
          <w:sz w:val="24"/>
          <w:szCs w:val="24"/>
          <w:lang w:val="sv-SE"/>
        </w:rPr>
      </w:pPr>
      <w:r w:rsidRPr="00CD109E">
        <w:rPr>
          <w:rFonts w:ascii="Times New Roman" w:hAnsi="Times New Roman"/>
          <w:i/>
          <w:sz w:val="24"/>
          <w:szCs w:val="24"/>
          <w:lang w:val="sv-SE"/>
        </w:rPr>
        <w:t>ändras</w:t>
      </w:r>
      <w:r w:rsidR="00F368C3" w:rsidRPr="00CD109E">
        <w:rPr>
          <w:rFonts w:ascii="Times New Roman" w:hAnsi="Times New Roman"/>
          <w:sz w:val="24"/>
          <w:szCs w:val="24"/>
          <w:lang w:val="sv-SE"/>
        </w:rPr>
        <w:t xml:space="preserve"> i arbetsordningen för kyrkomötet av den 4 november 2009 </w:t>
      </w:r>
      <w:r w:rsidR="00BF2ADA" w:rsidRPr="00CD109E">
        <w:rPr>
          <w:rFonts w:ascii="Times New Roman" w:hAnsi="Times New Roman"/>
          <w:sz w:val="24"/>
          <w:szCs w:val="24"/>
          <w:lang w:val="sv-SE"/>
        </w:rPr>
        <w:t>9 §, 12 §</w:t>
      </w:r>
      <w:r w:rsidR="00F368C3" w:rsidRPr="00CD109E">
        <w:rPr>
          <w:rFonts w:ascii="Times New Roman" w:hAnsi="Times New Roman"/>
          <w:sz w:val="24"/>
          <w:szCs w:val="24"/>
          <w:lang w:val="sv-SE"/>
        </w:rPr>
        <w:t xml:space="preserve"> 1 mom.</w:t>
      </w:r>
      <w:r w:rsidR="00BF2ADA" w:rsidRPr="00CD109E">
        <w:rPr>
          <w:rFonts w:ascii="Times New Roman" w:hAnsi="Times New Roman"/>
          <w:sz w:val="24"/>
          <w:szCs w:val="24"/>
          <w:lang w:val="sv-SE"/>
        </w:rPr>
        <w:t xml:space="preserve"> 5 </w:t>
      </w:r>
      <w:r w:rsidR="00F368C3" w:rsidRPr="00CD109E">
        <w:rPr>
          <w:rFonts w:ascii="Times New Roman" w:hAnsi="Times New Roman"/>
          <w:sz w:val="24"/>
          <w:szCs w:val="24"/>
          <w:lang w:val="sv-SE"/>
        </w:rPr>
        <w:t>punkten</w:t>
      </w:r>
      <w:r w:rsidR="00BF2ADA" w:rsidRPr="00CD109E">
        <w:rPr>
          <w:rFonts w:ascii="Times New Roman" w:hAnsi="Times New Roman"/>
          <w:sz w:val="24"/>
          <w:szCs w:val="24"/>
          <w:lang w:val="sv-SE"/>
        </w:rPr>
        <w:t>, 20 § 3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27 § 3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37 § 1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xml:space="preserve"> 38 </w:t>
      </w:r>
      <w:r w:rsidR="00F368C3" w:rsidRPr="00CD109E">
        <w:rPr>
          <w:rFonts w:ascii="Times New Roman" w:hAnsi="Times New Roman"/>
          <w:sz w:val="24"/>
          <w:szCs w:val="24"/>
          <w:lang w:val="sv-SE"/>
        </w:rPr>
        <w:t>och</w:t>
      </w:r>
      <w:r w:rsidR="00BF2ADA" w:rsidRPr="00CD109E">
        <w:rPr>
          <w:rFonts w:ascii="Times New Roman" w:hAnsi="Times New Roman"/>
          <w:sz w:val="24"/>
          <w:szCs w:val="24"/>
          <w:lang w:val="sv-SE"/>
        </w:rPr>
        <w:t xml:space="preserve"> 39 §, 44 § 1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45 § 1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46 § 1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47 § 2 mom</w:t>
      </w:r>
      <w:r w:rsidR="00F368C3" w:rsidRPr="00CD109E">
        <w:rPr>
          <w:rFonts w:ascii="Times New Roman" w:hAnsi="Times New Roman"/>
          <w:sz w:val="24"/>
          <w:szCs w:val="24"/>
          <w:lang w:val="sv-SE"/>
        </w:rPr>
        <w:t>.</w:t>
      </w:r>
      <w:r w:rsidR="00BF2ADA" w:rsidRPr="00CD109E">
        <w:rPr>
          <w:rFonts w:ascii="Times New Roman" w:hAnsi="Times New Roman"/>
          <w:sz w:val="24"/>
          <w:szCs w:val="24"/>
          <w:lang w:val="sv-SE"/>
        </w:rPr>
        <w:t xml:space="preserve">, 48, 50 </w:t>
      </w:r>
      <w:r w:rsidR="00F368C3" w:rsidRPr="00CD109E">
        <w:rPr>
          <w:rFonts w:ascii="Times New Roman" w:hAnsi="Times New Roman"/>
          <w:sz w:val="24"/>
          <w:szCs w:val="24"/>
          <w:lang w:val="sv-SE"/>
        </w:rPr>
        <w:t>och</w:t>
      </w:r>
      <w:r w:rsidR="00BF2ADA" w:rsidRPr="00CD109E">
        <w:rPr>
          <w:rFonts w:ascii="Times New Roman" w:hAnsi="Times New Roman"/>
          <w:sz w:val="24"/>
          <w:szCs w:val="24"/>
          <w:lang w:val="sv-SE"/>
        </w:rPr>
        <w:t xml:space="preserve"> 51 § </w:t>
      </w:r>
      <w:r w:rsidR="00F368C3" w:rsidRPr="00CD109E">
        <w:rPr>
          <w:rFonts w:ascii="Times New Roman" w:hAnsi="Times New Roman"/>
          <w:sz w:val="24"/>
          <w:szCs w:val="24"/>
          <w:lang w:val="sv-SE"/>
        </w:rPr>
        <w:t>som följer</w:t>
      </w:r>
      <w:r w:rsidR="00BF2ADA" w:rsidRPr="00CD109E">
        <w:rPr>
          <w:rFonts w:ascii="Times New Roman" w:hAnsi="Times New Roman"/>
          <w:sz w:val="24"/>
          <w:szCs w:val="24"/>
          <w:lang w:val="sv-SE"/>
        </w:rPr>
        <w:t>:</w:t>
      </w:r>
    </w:p>
    <w:p w:rsidR="00AB2FBE" w:rsidRPr="00305745" w:rsidRDefault="00AB2FBE" w:rsidP="00C040F1">
      <w:pPr>
        <w:spacing w:after="0" w:line="240" w:lineRule="auto"/>
        <w:ind w:firstLine="142"/>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9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Elektorerna har till uppgift att</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1) välja medlemmar till utskotten</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2) om kyrkomötet särskilt beslutar det välja medlemmar och ersättare till kommittéer och arbetsgrupper som bereder ärenden för kyrkomötet samt </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3) för kyrkomötet lägga fram förslag till val av medlemmar i kyrkostyrelsen, ledande tjänsteinnehavare vid kyrkostyrelsens kansli, lagfarna sakkunniga, revisorer för kyrkans centralfond och medlemmar i övriga verksamhetsorgan och kommittéer </w:t>
      </w:r>
      <w:r w:rsidRPr="00CD109E">
        <w:rPr>
          <w:rFonts w:ascii="Times New Roman" w:hAnsi="Times New Roman"/>
          <w:sz w:val="24"/>
          <w:szCs w:val="24"/>
          <w:lang w:val="sv-SE"/>
        </w:rPr>
        <w:lastRenderedPageBreak/>
        <w:t>som utses vid plenum, i fråga om kommittéer dock endast om inte kyrkomötet beslutar något annat.</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12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Kyrkomötet tillsätter följande permanenta utskott:</w:t>
      </w:r>
    </w:p>
    <w:p w:rsidR="000F4893" w:rsidRPr="00305745" w:rsidRDefault="00314BD2"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xml:space="preserve">— — — — — — — — — — — — — — — — — — — — — — — — — — — — — —  </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5) ekonomiutskottet, som bereder kyrkans centralfonds </w:t>
      </w:r>
      <w:r w:rsidRPr="00CD109E">
        <w:rPr>
          <w:rFonts w:ascii="Times New Roman" w:hAnsi="Times New Roman"/>
          <w:sz w:val="24"/>
          <w:szCs w:val="24"/>
          <w:u w:val="single"/>
          <w:lang w:val="sv-SE"/>
        </w:rPr>
        <w:t>och kyrkans pensionsfonds</w:t>
      </w:r>
      <w:r w:rsidRPr="00CD109E">
        <w:rPr>
          <w:rFonts w:ascii="Times New Roman" w:hAnsi="Times New Roman"/>
          <w:sz w:val="24"/>
          <w:szCs w:val="24"/>
          <w:lang w:val="sv-SE"/>
        </w:rPr>
        <w:t xml:space="preserve"> budget samt verksamhets- och </w:t>
      </w:r>
      <w:r w:rsidRPr="00CD109E">
        <w:rPr>
          <w:rFonts w:ascii="Times New Roman" w:hAnsi="Times New Roman"/>
          <w:sz w:val="24"/>
          <w:szCs w:val="24"/>
          <w:u w:val="single"/>
          <w:lang w:val="sv-SE"/>
        </w:rPr>
        <w:t>ekonomiplaner, verksamhetsberättelser och bokslut</w:t>
      </w:r>
      <w:r w:rsidRPr="00CD109E">
        <w:rPr>
          <w:rFonts w:ascii="Times New Roman" w:hAnsi="Times New Roman"/>
          <w:sz w:val="24"/>
          <w:szCs w:val="24"/>
          <w:lang w:val="sv-SE"/>
        </w:rPr>
        <w:t xml:space="preserve"> samt övriga ärenden i anslutning till församlingarnas ekonomi och villkoren för anställningsförhållanden</w:t>
      </w:r>
    </w:p>
    <w:p w:rsidR="000F4893" w:rsidRPr="00305745" w:rsidRDefault="00314BD2"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xml:space="preserve">— — — — — — — — — — — — — — — — — — — — — — — — — — — — — —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20 §</w:t>
      </w:r>
    </w:p>
    <w:p w:rsidR="000F4893" w:rsidRPr="00305745" w:rsidRDefault="000F4893" w:rsidP="000F4893">
      <w:pPr>
        <w:pStyle w:val="Eivli"/>
        <w:rPr>
          <w:rFonts w:ascii="Times New Roman" w:hAnsi="Times New Roman"/>
          <w:sz w:val="24"/>
          <w:szCs w:val="24"/>
          <w:lang w:val="sv-SE"/>
        </w:rPr>
      </w:pPr>
    </w:p>
    <w:p w:rsidR="000F4893" w:rsidRPr="00305745" w:rsidRDefault="00314BD2"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xml:space="preserve">— — — — — — — — — — — — — — — — — — — — — — — — — — — — — — </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Om ett initiativ i ett ärende som avses i 20 kap. 7 § 2 mom. 1–</w:t>
      </w:r>
      <w:r w:rsidRPr="00CD109E">
        <w:rPr>
          <w:rFonts w:ascii="Times New Roman" w:hAnsi="Times New Roman"/>
          <w:sz w:val="24"/>
          <w:szCs w:val="24"/>
          <w:u w:val="single"/>
          <w:lang w:val="sv-SE"/>
        </w:rPr>
        <w:t>3</w:t>
      </w:r>
      <w:r w:rsidRPr="00CD109E">
        <w:rPr>
          <w:rFonts w:ascii="Times New Roman" w:hAnsi="Times New Roman"/>
          <w:sz w:val="24"/>
          <w:szCs w:val="24"/>
          <w:lang w:val="sv-SE"/>
        </w:rPr>
        <w:t xml:space="preserve"> punkten i kyrkolagen inte innehåller något detaljerat förslag till innehållet i en kyrklig bok, ett principiellt ställningstagande eller en punkt i kyrkolagen, kyrkoordningen eller valordningen </w:t>
      </w:r>
      <w:r w:rsidRPr="00CD109E">
        <w:rPr>
          <w:rFonts w:ascii="Times New Roman" w:hAnsi="Times New Roman"/>
          <w:sz w:val="24"/>
          <w:szCs w:val="24"/>
          <w:lang w:val="sv-SE"/>
        </w:rPr>
        <w:lastRenderedPageBreak/>
        <w:t>för kyrkan ska ett utskott sitt betänkande föreslå hur den fortsatta beredningen av ärendet ska ske samt vilka utlåtanden som ska begäras om det förslag som ska beredas för kyrkomötet, om utskottet inte föreslår att ärendet ska förfalla.</w:t>
      </w:r>
      <w:r w:rsidR="000F4893" w:rsidRPr="00305745">
        <w:rPr>
          <w:rFonts w:ascii="Times New Roman" w:hAnsi="Times New Roman"/>
          <w:sz w:val="24"/>
          <w:szCs w:val="24"/>
          <w:lang w:val="sv-SE"/>
        </w:rPr>
        <w:t xml:space="preserve"> </w:t>
      </w:r>
      <w:r w:rsidRPr="00CD109E">
        <w:rPr>
          <w:rFonts w:ascii="Times New Roman" w:hAnsi="Times New Roman"/>
          <w:sz w:val="24"/>
          <w:szCs w:val="24"/>
          <w:lang w:val="sv-SE"/>
        </w:rPr>
        <w:t>Biskopsmötet och kyrkostyrelsen kan även utan uppdrag av kyrkomötet till kyrkomötet ge och begära utlåtanden som de anser nödvändiga.</w:t>
      </w:r>
    </w:p>
    <w:p w:rsidR="000F4893" w:rsidRPr="00305745" w:rsidRDefault="00314BD2"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xml:space="preserve">— — — — — — — — — — — — — — — — — — — — — — — — — — — — — —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27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 — — — — — — — — — — — — —</w:t>
      </w:r>
      <w:r w:rsidR="00314BD2" w:rsidRPr="00305745">
        <w:rPr>
          <w:rFonts w:ascii="Times New Roman" w:hAnsi="Times New Roman"/>
          <w:sz w:val="24"/>
          <w:szCs w:val="24"/>
          <w:lang w:val="sv-SE"/>
        </w:rPr>
        <w:t xml:space="preserve"> — — — — — — — — — — — — — — — </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Ett budgetinitiativ i vilket det föreslås att ett anslag som inte ingår i kyrkostyrelsens förslag ska tas in i budgeten för kyrkans centralfond </w:t>
      </w:r>
      <w:r w:rsidRPr="00CD109E">
        <w:rPr>
          <w:rFonts w:ascii="Times New Roman" w:hAnsi="Times New Roman"/>
          <w:sz w:val="24"/>
          <w:szCs w:val="24"/>
          <w:u w:val="single"/>
          <w:lang w:val="sv-SE"/>
        </w:rPr>
        <w:t>eller kyrkans pensionsfond</w:t>
      </w:r>
      <w:r w:rsidRPr="00CD109E">
        <w:rPr>
          <w:rFonts w:ascii="Times New Roman" w:hAnsi="Times New Roman"/>
          <w:sz w:val="24"/>
          <w:szCs w:val="24"/>
          <w:lang w:val="sv-SE"/>
        </w:rPr>
        <w:t xml:space="preserve"> för följande år, eller att ett anslag som ingår i förslaget ska ändras, ska lämnas in till kyrkostyrelsens registratorskontor senast den 10 oktober.</w:t>
      </w:r>
      <w:r w:rsidR="000F4893" w:rsidRPr="00305745">
        <w:rPr>
          <w:rFonts w:ascii="Times New Roman" w:hAnsi="Times New Roman"/>
          <w:sz w:val="24"/>
          <w:szCs w:val="24"/>
          <w:lang w:val="sv-SE"/>
        </w:rPr>
        <w:t xml:space="preserve"> </w:t>
      </w:r>
    </w:p>
    <w:p w:rsidR="000F4893" w:rsidRPr="00305745" w:rsidRDefault="000F4893"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xml:space="preserve">— — — — — — — — — — — — — — — — — — </w:t>
      </w:r>
      <w:r w:rsidR="00314BD2" w:rsidRPr="00305745">
        <w:rPr>
          <w:rFonts w:ascii="Times New Roman" w:hAnsi="Times New Roman"/>
          <w:sz w:val="24"/>
          <w:szCs w:val="24"/>
          <w:lang w:val="sv-SE"/>
        </w:rPr>
        <w:t xml:space="preserve">— — — — — — — — — — — —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37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lastRenderedPageBreak/>
        <w:t>Valet av vice ordförande, medlemmar av kyrkostyrelsen och ledande tjänsteinnehavare vid kyrkostyrelsens kansli ska förrättas med slutna sedlar.</w:t>
      </w:r>
      <w:r w:rsidR="000F4893" w:rsidRPr="00305745">
        <w:rPr>
          <w:rFonts w:ascii="Times New Roman" w:hAnsi="Times New Roman"/>
          <w:sz w:val="24"/>
          <w:szCs w:val="24"/>
          <w:lang w:val="sv-SE"/>
        </w:rPr>
        <w:t xml:space="preserve"> </w:t>
      </w:r>
      <w:r w:rsidRPr="00CD109E">
        <w:rPr>
          <w:rFonts w:ascii="Times New Roman" w:hAnsi="Times New Roman"/>
          <w:sz w:val="24"/>
          <w:szCs w:val="24"/>
          <w:lang w:val="sv-SE"/>
        </w:rPr>
        <w:t>Övriga val förrättas likaså med slutna sedlar, om inte kyrkomötet i fråga om något val enhälligt beslutar annorlunda.</w:t>
      </w:r>
    </w:p>
    <w:p w:rsidR="000F4893" w:rsidRPr="00305745" w:rsidRDefault="000F4893"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 — — — — — — — — — — — — —</w:t>
      </w:r>
      <w:r w:rsidR="00314BD2" w:rsidRPr="00305745">
        <w:rPr>
          <w:rFonts w:ascii="Times New Roman" w:hAnsi="Times New Roman"/>
          <w:sz w:val="24"/>
          <w:szCs w:val="24"/>
          <w:lang w:val="sv-SE"/>
        </w:rPr>
        <w:t xml:space="preserve"> — — — — — — — — — — — — — — —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38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Val av ledande tjänsteinnehavare vid kyrkostyrelsens kansli förrättas efter att elektorerna lagt fram sitt förslag i ärendet senast vid den första session som inleds när tre månader förflutit efter att kyrkomötets ordförande fått meddelande om att tjänsten blir vakant.</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Kyrkostyrelsen ska ges  tillfälle att ge ett utlåtande om dem som anmält sig till tjänsten efter att ansökningstiden gått ut eller som gett sitt samtycke.</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39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För val av medlemmar i kyrkostyrelsen ska ombuden på förhand få en förteckning utdelad som innehåller namn, yrke och födelseår på de präster som stiftsfullmäktige fört upp på förslag </w:t>
      </w:r>
      <w:r w:rsidRPr="00CD109E">
        <w:rPr>
          <w:rFonts w:ascii="Times New Roman" w:hAnsi="Times New Roman"/>
          <w:sz w:val="24"/>
          <w:szCs w:val="24"/>
          <w:lang w:val="sv-SE"/>
        </w:rPr>
        <w:lastRenderedPageBreak/>
        <w:t xml:space="preserve">till prästmedlemmar samt namn, yrke och födelseår på de lekmän som stiftsfullmäktige fört upp på förslag till lekmannamedlemmar. </w:t>
      </w:r>
      <w:r w:rsidR="000F4893" w:rsidRPr="00305745">
        <w:rPr>
          <w:rFonts w:ascii="Times New Roman" w:hAnsi="Times New Roman"/>
          <w:sz w:val="24"/>
          <w:szCs w:val="24"/>
          <w:lang w:val="sv-SE"/>
        </w:rPr>
        <w:t xml:space="preserve"> </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Efter att elektorerna lagt fram sitt förslag förrättas val av medlemmar i kyrkostyrelsen så att ombuden på sin röstsedel antecknar namnet på två präster som förts upp på förslag och från varje stift namnet på en lekman som förts upp på förslag.</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44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Kyrkostyrelsen, den ledande tjänsteinnehavaren vid kyrkostyrelsens kansli eller kyrkostyrelsens avdelningschefer kan i plenum ge kyrkomötet ett skriftligt eller muntligt meddelande om en fråga de anser vara viktig.</w:t>
      </w:r>
    </w:p>
    <w:p w:rsidR="000F4893" w:rsidRPr="00305745" w:rsidRDefault="000F4893"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t>— — — — — — — — — — — — — — —</w:t>
      </w:r>
      <w:r w:rsidR="00314BD2" w:rsidRPr="00305745">
        <w:rPr>
          <w:rFonts w:ascii="Times New Roman" w:hAnsi="Times New Roman"/>
          <w:sz w:val="24"/>
          <w:szCs w:val="24"/>
          <w:lang w:val="sv-SE"/>
        </w:rPr>
        <w:t xml:space="preserve"> — — — — — — — — — — — — — —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45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Talmanskonferensen kan besluta att det i plenum ska föras en debatt där ombuden ställer frågor till biskopsmötets och kyrkostyrelsens medlemmar, den ledande tjänsteinnehavaren vid kyrkostyrelsens kansli, kyrkostyrelsens avdelningschefer och kyrkostyrelsens övriga tjänsteinnehavare. </w:t>
      </w:r>
    </w:p>
    <w:p w:rsidR="000F4893" w:rsidRPr="00305745" w:rsidRDefault="000F4893" w:rsidP="00314BD2">
      <w:pPr>
        <w:pStyle w:val="Eivli"/>
        <w:ind w:firstLine="284"/>
        <w:rPr>
          <w:rFonts w:ascii="Times New Roman" w:hAnsi="Times New Roman"/>
          <w:sz w:val="24"/>
          <w:szCs w:val="24"/>
          <w:lang w:val="sv-SE"/>
        </w:rPr>
      </w:pPr>
      <w:r w:rsidRPr="00305745">
        <w:rPr>
          <w:rFonts w:ascii="Times New Roman" w:hAnsi="Times New Roman"/>
          <w:sz w:val="24"/>
          <w:szCs w:val="24"/>
          <w:lang w:val="sv-SE"/>
        </w:rPr>
        <w:lastRenderedPageBreak/>
        <w:t>— — — — — — — — — — — — — — —</w:t>
      </w:r>
      <w:r w:rsidR="00314BD2" w:rsidRPr="00305745">
        <w:rPr>
          <w:rFonts w:ascii="Times New Roman" w:hAnsi="Times New Roman"/>
          <w:sz w:val="24"/>
          <w:szCs w:val="24"/>
          <w:lang w:val="sv-SE"/>
        </w:rPr>
        <w:t xml:space="preserve"> — — — — — — — — — — — — — — —</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46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u w:val="single"/>
          <w:lang w:val="sv-SE"/>
        </w:rPr>
      </w:pPr>
      <w:r w:rsidRPr="00CD109E">
        <w:rPr>
          <w:rFonts w:ascii="Times New Roman" w:hAnsi="Times New Roman"/>
          <w:sz w:val="24"/>
          <w:szCs w:val="24"/>
          <w:lang w:val="sv-SE"/>
        </w:rPr>
        <w:t xml:space="preserve">Kyrkostyrelsen skickar senast den 1 oktober till kyrkomötets ombud förslag till budget </w:t>
      </w:r>
      <w:r w:rsidR="00756988" w:rsidRPr="00CD109E">
        <w:rPr>
          <w:rFonts w:ascii="Times New Roman" w:hAnsi="Times New Roman"/>
          <w:sz w:val="24"/>
          <w:szCs w:val="24"/>
          <w:lang w:val="sv-SE"/>
        </w:rPr>
        <w:t>och verksamhets</w:t>
      </w:r>
      <w:r w:rsidR="00756988" w:rsidRPr="00CD109E">
        <w:rPr>
          <w:rFonts w:ascii="Times New Roman" w:hAnsi="Times New Roman"/>
          <w:sz w:val="24"/>
          <w:szCs w:val="24"/>
          <w:u w:val="single"/>
          <w:lang w:val="sv-SE"/>
        </w:rPr>
        <w:t>- och ekonomiplan</w:t>
      </w:r>
      <w:r w:rsidR="00756988" w:rsidRPr="00CD109E">
        <w:rPr>
          <w:rFonts w:ascii="Times New Roman" w:hAnsi="Times New Roman"/>
          <w:sz w:val="24"/>
          <w:szCs w:val="24"/>
          <w:lang w:val="sv-SE"/>
        </w:rPr>
        <w:t xml:space="preserve"> </w:t>
      </w:r>
      <w:r w:rsidRPr="00CD109E">
        <w:rPr>
          <w:rFonts w:ascii="Times New Roman" w:hAnsi="Times New Roman"/>
          <w:sz w:val="24"/>
          <w:szCs w:val="24"/>
          <w:lang w:val="sv-SE"/>
        </w:rPr>
        <w:t xml:space="preserve">för kyrkans centralfond </w:t>
      </w:r>
      <w:r w:rsidR="00756988" w:rsidRPr="00CD109E">
        <w:rPr>
          <w:rFonts w:ascii="Times New Roman" w:hAnsi="Times New Roman"/>
          <w:sz w:val="24"/>
          <w:szCs w:val="24"/>
          <w:u w:val="single"/>
          <w:lang w:val="sv-SE"/>
        </w:rPr>
        <w:t>och kyrkans pensionsfond</w:t>
      </w:r>
    </w:p>
    <w:p w:rsidR="000F4893" w:rsidRPr="004C2B7C" w:rsidRDefault="000F4893" w:rsidP="00314BD2">
      <w:pPr>
        <w:pStyle w:val="Eivli"/>
        <w:ind w:firstLine="284"/>
        <w:rPr>
          <w:rFonts w:ascii="Times New Roman" w:hAnsi="Times New Roman"/>
          <w:sz w:val="24"/>
          <w:szCs w:val="24"/>
        </w:rPr>
      </w:pPr>
      <w:r w:rsidRPr="004C2B7C">
        <w:rPr>
          <w:rFonts w:ascii="Times New Roman" w:hAnsi="Times New Roman"/>
          <w:sz w:val="24"/>
          <w:szCs w:val="24"/>
        </w:rPr>
        <w:t>— — — — — — — — — — — — — — —</w:t>
      </w:r>
      <w:r w:rsidR="00314BD2" w:rsidRPr="004C2B7C">
        <w:rPr>
          <w:rFonts w:ascii="Times New Roman" w:hAnsi="Times New Roman"/>
          <w:sz w:val="24"/>
          <w:szCs w:val="24"/>
        </w:rPr>
        <w:t xml:space="preserve"> — — — — — — — — — — — — — — —</w:t>
      </w:r>
    </w:p>
    <w:p w:rsidR="000F4893" w:rsidRPr="004C2B7C" w:rsidRDefault="000F4893" w:rsidP="000F4893">
      <w:pPr>
        <w:pStyle w:val="Eivli"/>
        <w:rPr>
          <w:rFonts w:ascii="Times New Roman" w:hAnsi="Times New Roman"/>
          <w:sz w:val="24"/>
          <w:szCs w:val="24"/>
        </w:rPr>
      </w:pPr>
    </w:p>
    <w:p w:rsidR="000F4893" w:rsidRPr="000F4893" w:rsidRDefault="000F4893" w:rsidP="00314BD2">
      <w:pPr>
        <w:pStyle w:val="Eivli"/>
        <w:jc w:val="center"/>
        <w:rPr>
          <w:rFonts w:ascii="Times New Roman" w:hAnsi="Times New Roman"/>
          <w:sz w:val="24"/>
          <w:szCs w:val="24"/>
        </w:rPr>
      </w:pPr>
      <w:r w:rsidRPr="004C2B7C">
        <w:rPr>
          <w:rFonts w:ascii="Times New Roman" w:hAnsi="Times New Roman"/>
          <w:sz w:val="24"/>
          <w:szCs w:val="24"/>
        </w:rPr>
        <w:t>47 §</w:t>
      </w:r>
    </w:p>
    <w:p w:rsidR="000F4893" w:rsidRPr="000F4893" w:rsidRDefault="000F4893" w:rsidP="000F4893">
      <w:pPr>
        <w:pStyle w:val="Eivli"/>
        <w:rPr>
          <w:rFonts w:ascii="Times New Roman" w:hAnsi="Times New Roman"/>
          <w:sz w:val="24"/>
          <w:szCs w:val="24"/>
        </w:rPr>
      </w:pPr>
    </w:p>
    <w:p w:rsidR="000F4893" w:rsidRPr="000F4893" w:rsidRDefault="000F4893" w:rsidP="000F4893">
      <w:pPr>
        <w:pStyle w:val="Eivli"/>
        <w:rPr>
          <w:rFonts w:ascii="Times New Roman" w:hAnsi="Times New Roman"/>
          <w:sz w:val="24"/>
          <w:szCs w:val="24"/>
        </w:rPr>
      </w:pPr>
      <w:r w:rsidRPr="000F4893">
        <w:rPr>
          <w:rFonts w:ascii="Times New Roman" w:hAnsi="Times New Roman"/>
          <w:sz w:val="24"/>
          <w:szCs w:val="24"/>
        </w:rPr>
        <w:t>— — — — — — — — — — — — — — — — — — — — — — — — — — — — — — —</w:t>
      </w: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Ekonomiutskottet ska i sitt betänkande som gäller kyrkans centralfonds  och kyrkans pensionsfonds budget samt verksamhets- och ekonomiplan behandla samtliga anslagsärenden.</w:t>
      </w:r>
      <w:r w:rsidR="000F4893" w:rsidRPr="00305745">
        <w:rPr>
          <w:rFonts w:ascii="Times New Roman" w:hAnsi="Times New Roman"/>
          <w:sz w:val="24"/>
          <w:szCs w:val="24"/>
          <w:lang w:val="sv-SE"/>
        </w:rPr>
        <w:t xml:space="preserve"> </w:t>
      </w:r>
      <w:r w:rsidRPr="00CD109E">
        <w:rPr>
          <w:rFonts w:ascii="Times New Roman" w:hAnsi="Times New Roman"/>
          <w:sz w:val="24"/>
          <w:szCs w:val="24"/>
          <w:lang w:val="sv-SE"/>
        </w:rPr>
        <w:t>Betänkandet ska avges senast den tredje dagen under höstsessionen.</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48 §</w:t>
      </w:r>
    </w:p>
    <w:p w:rsidR="000F4893" w:rsidRPr="00305745" w:rsidRDefault="000F4893" w:rsidP="000F4893">
      <w:pPr>
        <w:pStyle w:val="Eivli"/>
        <w:rPr>
          <w:rFonts w:ascii="Times New Roman" w:hAnsi="Times New Roman"/>
          <w:sz w:val="24"/>
          <w:szCs w:val="24"/>
          <w:lang w:val="sv-SE"/>
        </w:rPr>
      </w:pPr>
    </w:p>
    <w:p w:rsidR="000F4893" w:rsidRPr="000F4893" w:rsidRDefault="00F368C3" w:rsidP="00314BD2">
      <w:pPr>
        <w:pStyle w:val="Eivli"/>
        <w:ind w:firstLine="284"/>
        <w:rPr>
          <w:rFonts w:ascii="Times New Roman" w:hAnsi="Times New Roman"/>
          <w:sz w:val="24"/>
          <w:szCs w:val="24"/>
        </w:rPr>
      </w:pPr>
      <w:r w:rsidRPr="00CD109E">
        <w:rPr>
          <w:rFonts w:ascii="Times New Roman" w:hAnsi="Times New Roman"/>
          <w:sz w:val="24"/>
          <w:szCs w:val="24"/>
          <w:lang w:val="sv-SE"/>
        </w:rPr>
        <w:lastRenderedPageBreak/>
        <w:t>Vid behandlingen av budgeten och verksamhets- och ekonomiplanen kan utöver kyrkostyrelsens förslag endast sådana anslag som ingår i en annan framställning eller ett initiativ som avses i 20 kap. 9 § i kyrkolagen beaktas.</w:t>
      </w:r>
      <w:r w:rsidR="000F4893" w:rsidRPr="00305745">
        <w:rPr>
          <w:rFonts w:ascii="Times New Roman" w:hAnsi="Times New Roman"/>
          <w:sz w:val="24"/>
          <w:szCs w:val="24"/>
          <w:lang w:val="sv-SE"/>
        </w:rPr>
        <w:t xml:space="preserve"> </w:t>
      </w:r>
      <w:r w:rsidRPr="00CD109E">
        <w:rPr>
          <w:rFonts w:ascii="Times New Roman" w:hAnsi="Times New Roman"/>
          <w:sz w:val="24"/>
          <w:szCs w:val="24"/>
          <w:lang w:val="sv-SE"/>
        </w:rPr>
        <w:t>Ett anslag som ingår i kyrkostyrelsens förslag kan ändras.</w:t>
      </w:r>
    </w:p>
    <w:p w:rsidR="000F4893" w:rsidRPr="000F4893" w:rsidRDefault="000F4893" w:rsidP="000F4893">
      <w:pPr>
        <w:pStyle w:val="Eivli"/>
        <w:rPr>
          <w:rFonts w:ascii="Times New Roman" w:hAnsi="Times New Roman"/>
          <w:sz w:val="24"/>
          <w:szCs w:val="24"/>
        </w:rPr>
      </w:pPr>
    </w:p>
    <w:p w:rsidR="000F4893" w:rsidRPr="000F4893" w:rsidRDefault="000F4893" w:rsidP="00314BD2">
      <w:pPr>
        <w:pStyle w:val="Eivli"/>
        <w:jc w:val="center"/>
        <w:rPr>
          <w:rFonts w:ascii="Times New Roman" w:hAnsi="Times New Roman"/>
          <w:sz w:val="24"/>
          <w:szCs w:val="24"/>
        </w:rPr>
      </w:pPr>
      <w:r w:rsidRPr="000F4893">
        <w:rPr>
          <w:rFonts w:ascii="Times New Roman" w:hAnsi="Times New Roman"/>
          <w:sz w:val="24"/>
          <w:szCs w:val="24"/>
        </w:rPr>
        <w:t>50 §</w:t>
      </w:r>
    </w:p>
    <w:p w:rsidR="000F4893" w:rsidRPr="000F4893" w:rsidRDefault="000F4893" w:rsidP="000F4893">
      <w:pPr>
        <w:pStyle w:val="Eivli"/>
        <w:rPr>
          <w:rFonts w:ascii="Times New Roman" w:hAnsi="Times New Roman"/>
          <w:sz w:val="24"/>
          <w:szCs w:val="24"/>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Om kyrkomötet beslutar göra ändringar i ekonomiutskottets förslag till kyrkans centralfonds </w:t>
      </w:r>
      <w:r w:rsidRPr="00CD109E">
        <w:rPr>
          <w:rFonts w:ascii="Times New Roman" w:hAnsi="Times New Roman"/>
          <w:sz w:val="24"/>
          <w:szCs w:val="24"/>
          <w:u w:val="single"/>
          <w:lang w:val="sv-SE"/>
        </w:rPr>
        <w:t>eller kyrkans pensionsfonds</w:t>
      </w:r>
      <w:r w:rsidRPr="00CD109E">
        <w:rPr>
          <w:rFonts w:ascii="Times New Roman" w:hAnsi="Times New Roman"/>
          <w:sz w:val="24"/>
          <w:szCs w:val="24"/>
          <w:lang w:val="sv-SE"/>
        </w:rPr>
        <w:t xml:space="preserve"> budget och verksamhets- och ekonomiplan eller en ändring av förslaget ska ärendet remitteras till ekonomiutskottet, om inte kyrkomötet beslutar något annat.</w:t>
      </w:r>
      <w:r w:rsidR="000F4893" w:rsidRPr="00305745">
        <w:rPr>
          <w:rFonts w:ascii="Times New Roman" w:hAnsi="Times New Roman"/>
          <w:sz w:val="24"/>
          <w:szCs w:val="24"/>
          <w:lang w:val="sv-SE"/>
        </w:rPr>
        <w:t xml:space="preserve"> </w:t>
      </w:r>
      <w:r w:rsidRPr="00CD109E">
        <w:rPr>
          <w:rFonts w:ascii="Times New Roman" w:hAnsi="Times New Roman"/>
          <w:sz w:val="24"/>
          <w:szCs w:val="24"/>
          <w:lang w:val="sv-SE"/>
        </w:rPr>
        <w:t>Utifrån kyrkomötets beslut avger ekonomiutskottet ett nytt betänkande. Vid behandlingen av detta tas endast de ändringar som kyrkomötet tidigare fattat beslut om och de nya förslag som ekonomiutskottet gjort på grund av dem upp till behandling.</w:t>
      </w:r>
      <w:r w:rsidR="000F4893" w:rsidRPr="00305745">
        <w:rPr>
          <w:rFonts w:ascii="Times New Roman" w:hAnsi="Times New Roman"/>
          <w:sz w:val="24"/>
          <w:szCs w:val="24"/>
          <w:lang w:val="sv-SE"/>
        </w:rPr>
        <w:t xml:space="preserve"> </w:t>
      </w:r>
      <w:r w:rsidRPr="00CD109E">
        <w:rPr>
          <w:rFonts w:ascii="Times New Roman" w:hAnsi="Times New Roman"/>
          <w:sz w:val="24"/>
          <w:szCs w:val="24"/>
          <w:lang w:val="sv-SE"/>
        </w:rPr>
        <w:t>Budgeten eller ändringen av budgeten ska då slutligt godkännas.</w:t>
      </w:r>
    </w:p>
    <w:p w:rsidR="000F4893" w:rsidRPr="00305745" w:rsidRDefault="000F4893" w:rsidP="000F4893">
      <w:pPr>
        <w:pStyle w:val="Eivli"/>
        <w:rPr>
          <w:rFonts w:ascii="Times New Roman" w:hAnsi="Times New Roman"/>
          <w:sz w:val="24"/>
          <w:szCs w:val="24"/>
          <w:lang w:val="sv-SE"/>
        </w:rPr>
      </w:pP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t>51 §</w:t>
      </w:r>
    </w:p>
    <w:p w:rsidR="000F4893" w:rsidRPr="00305745" w:rsidRDefault="000F4893" w:rsidP="000F4893">
      <w:pPr>
        <w:pStyle w:val="Eivli"/>
        <w:rPr>
          <w:rFonts w:ascii="Times New Roman" w:hAnsi="Times New Roman"/>
          <w:sz w:val="24"/>
          <w:szCs w:val="24"/>
          <w:lang w:val="sv-SE"/>
        </w:rPr>
      </w:pPr>
    </w:p>
    <w:p w:rsidR="000F4893" w:rsidRPr="00305745" w:rsidRDefault="00F368C3" w:rsidP="00314BD2">
      <w:pPr>
        <w:pStyle w:val="Eivli"/>
        <w:ind w:firstLine="284"/>
        <w:rPr>
          <w:rFonts w:ascii="Times New Roman" w:hAnsi="Times New Roman"/>
          <w:sz w:val="24"/>
          <w:szCs w:val="24"/>
          <w:lang w:val="sv-SE"/>
        </w:rPr>
      </w:pPr>
      <w:r w:rsidRPr="00CD109E">
        <w:rPr>
          <w:rFonts w:ascii="Times New Roman" w:hAnsi="Times New Roman"/>
          <w:sz w:val="24"/>
          <w:szCs w:val="24"/>
          <w:lang w:val="sv-SE"/>
        </w:rPr>
        <w:t xml:space="preserve">Senast under det år som följer närmast efter räkenskapsåret ska kyrkomötet fatta beslut om fastställande av bokslutet för kyrkans centralfond </w:t>
      </w:r>
      <w:r w:rsidR="00D25D3F" w:rsidRPr="00CD109E">
        <w:rPr>
          <w:rFonts w:ascii="Times New Roman" w:hAnsi="Times New Roman"/>
          <w:sz w:val="24"/>
          <w:szCs w:val="24"/>
          <w:lang w:val="sv-SE"/>
        </w:rPr>
        <w:t xml:space="preserve">och kyrkans pensionsfond </w:t>
      </w:r>
      <w:r w:rsidRPr="00CD109E">
        <w:rPr>
          <w:rFonts w:ascii="Times New Roman" w:hAnsi="Times New Roman"/>
          <w:sz w:val="24"/>
          <w:szCs w:val="24"/>
          <w:lang w:val="sv-SE"/>
        </w:rPr>
        <w:t>året innan och om beviljande av ansvarsfrihet.</w:t>
      </w:r>
    </w:p>
    <w:p w:rsidR="000F4893" w:rsidRPr="00305745" w:rsidRDefault="000F4893" w:rsidP="00314BD2">
      <w:pPr>
        <w:pStyle w:val="Eivli"/>
        <w:jc w:val="center"/>
        <w:rPr>
          <w:rFonts w:ascii="Times New Roman" w:hAnsi="Times New Roman"/>
          <w:sz w:val="24"/>
          <w:szCs w:val="24"/>
          <w:lang w:val="sv-SE"/>
        </w:rPr>
      </w:pPr>
      <w:r w:rsidRPr="00305745">
        <w:rPr>
          <w:rFonts w:ascii="Times New Roman" w:hAnsi="Times New Roman"/>
          <w:sz w:val="24"/>
          <w:szCs w:val="24"/>
          <w:lang w:val="sv-SE"/>
        </w:rPr>
        <w:lastRenderedPageBreak/>
        <w:t>__________</w:t>
      </w:r>
    </w:p>
    <w:p w:rsidR="000F4893" w:rsidRPr="00305745" w:rsidRDefault="000F4893" w:rsidP="000F4893">
      <w:pPr>
        <w:pStyle w:val="Eivli"/>
        <w:rPr>
          <w:rFonts w:ascii="Times New Roman" w:hAnsi="Times New Roman"/>
          <w:sz w:val="24"/>
          <w:szCs w:val="24"/>
          <w:lang w:val="sv-SE"/>
        </w:rPr>
      </w:pPr>
    </w:p>
    <w:p w:rsidR="000F0C49" w:rsidRPr="00305745" w:rsidRDefault="00D25D3F" w:rsidP="00BF149A">
      <w:pPr>
        <w:pStyle w:val="Eivli"/>
        <w:ind w:firstLine="284"/>
        <w:jc w:val="both"/>
        <w:rPr>
          <w:rFonts w:ascii="Times New Roman" w:hAnsi="Times New Roman"/>
          <w:sz w:val="24"/>
          <w:szCs w:val="24"/>
          <w:lang w:val="sv-SE"/>
        </w:rPr>
      </w:pPr>
      <w:r w:rsidRPr="00CD109E">
        <w:rPr>
          <w:rFonts w:ascii="Times New Roman" w:hAnsi="Times New Roman"/>
          <w:sz w:val="24"/>
          <w:szCs w:val="24"/>
          <w:lang w:val="sv-SE" w:eastAsia="fi-FI"/>
        </w:rPr>
        <w:t>Detta beslut träder i kraft</w:t>
      </w:r>
      <w:r w:rsidRPr="00CD109E">
        <w:rPr>
          <w:rFonts w:ascii="Times New Roman" w:hAnsi="Times New Roman"/>
          <w:sz w:val="24"/>
          <w:szCs w:val="24"/>
          <w:u w:val="single"/>
          <w:lang w:val="sv-SE" w:eastAsia="fi-FI"/>
        </w:rPr>
        <w:t xml:space="preserve"> samma dag som den ändring av kyrkolagen som kyrkomötet godkände den 9 maj 2014</w:t>
      </w:r>
      <w:r w:rsidRPr="00CD109E">
        <w:rPr>
          <w:rFonts w:ascii="Times New Roman" w:hAnsi="Times New Roman"/>
          <w:sz w:val="24"/>
          <w:szCs w:val="24"/>
          <w:lang w:val="sv-SE" w:eastAsia="fi-FI"/>
        </w:rPr>
        <w:t>.</w:t>
      </w:r>
    </w:p>
    <w:p w:rsidR="00AB2FBE" w:rsidRPr="00305745" w:rsidRDefault="00AB2FBE" w:rsidP="00AB2FBE">
      <w:pPr>
        <w:spacing w:after="0" w:line="240" w:lineRule="auto"/>
        <w:ind w:firstLine="142"/>
        <w:rPr>
          <w:rFonts w:ascii="Times New Roman" w:hAnsi="Times New Roman"/>
          <w:sz w:val="24"/>
          <w:szCs w:val="24"/>
          <w:lang w:val="sv-SE" w:eastAsia="fi-FI"/>
        </w:rPr>
      </w:pPr>
    </w:p>
    <w:p w:rsidR="00DD2E33" w:rsidRPr="00305745" w:rsidRDefault="00DD2E33" w:rsidP="00DD2E33">
      <w:pPr>
        <w:spacing w:after="0" w:line="240" w:lineRule="auto"/>
        <w:ind w:firstLine="142"/>
        <w:jc w:val="both"/>
        <w:rPr>
          <w:rFonts w:ascii="Times New Roman" w:eastAsia="Times New Roman" w:hAnsi="Times New Roman"/>
          <w:sz w:val="24"/>
          <w:szCs w:val="24"/>
          <w:lang w:val="sv-SE" w:eastAsia="fi-FI"/>
        </w:rPr>
      </w:pPr>
    </w:p>
    <w:p w:rsidR="00DD2E33" w:rsidRPr="00305745" w:rsidRDefault="00D25D3F" w:rsidP="00D25D3F">
      <w:pPr>
        <w:spacing w:line="240" w:lineRule="auto"/>
        <w:jc w:val="both"/>
        <w:rPr>
          <w:rFonts w:ascii="Times New Roman" w:hAnsi="Times New Roman"/>
          <w:sz w:val="24"/>
          <w:szCs w:val="24"/>
          <w:lang w:val="sv-SE"/>
        </w:rPr>
      </w:pPr>
      <w:r w:rsidRPr="00CD109E">
        <w:rPr>
          <w:rFonts w:ascii="Times New Roman" w:hAnsi="Times New Roman"/>
          <w:sz w:val="24"/>
          <w:szCs w:val="24"/>
          <w:lang w:val="sv-SE"/>
        </w:rPr>
        <w:t>den 4 november 2015</w:t>
      </w:r>
    </w:p>
    <w:p w:rsidR="003A6B2A" w:rsidRPr="00305745" w:rsidRDefault="003A6B2A" w:rsidP="00DD2E33">
      <w:pPr>
        <w:spacing w:line="240" w:lineRule="auto"/>
        <w:jc w:val="both"/>
        <w:rPr>
          <w:rFonts w:ascii="Times New Roman" w:hAnsi="Times New Roman"/>
          <w:sz w:val="24"/>
          <w:szCs w:val="24"/>
          <w:lang w:val="sv-SE"/>
        </w:rPr>
      </w:pPr>
    </w:p>
    <w:p w:rsidR="00DD2E33" w:rsidRPr="00305745" w:rsidRDefault="00D25D3F" w:rsidP="00D25D3F">
      <w:pPr>
        <w:spacing w:line="240" w:lineRule="auto"/>
        <w:jc w:val="both"/>
        <w:rPr>
          <w:rFonts w:ascii="Times New Roman" w:hAnsi="Times New Roman"/>
          <w:sz w:val="24"/>
          <w:szCs w:val="24"/>
          <w:lang w:val="sv-SE"/>
        </w:rPr>
      </w:pPr>
      <w:r w:rsidRPr="00CD109E">
        <w:rPr>
          <w:rFonts w:ascii="Times New Roman" w:hAnsi="Times New Roman"/>
          <w:sz w:val="24"/>
          <w:szCs w:val="24"/>
          <w:lang w:val="sv-SE"/>
        </w:rPr>
        <w:t>För lagutskottet</w:t>
      </w:r>
    </w:p>
    <w:p w:rsidR="00DD2E33" w:rsidRPr="00305745" w:rsidRDefault="00DD2E33" w:rsidP="00DD2E33">
      <w:pPr>
        <w:spacing w:line="240" w:lineRule="auto"/>
        <w:jc w:val="both"/>
        <w:rPr>
          <w:rFonts w:ascii="Times New Roman" w:hAnsi="Times New Roman"/>
          <w:sz w:val="24"/>
          <w:szCs w:val="24"/>
          <w:lang w:val="sv-SE"/>
        </w:rPr>
      </w:pPr>
    </w:p>
    <w:p w:rsidR="000F0C49" w:rsidRPr="00305745" w:rsidRDefault="000F0C49" w:rsidP="00DD2E33">
      <w:pPr>
        <w:spacing w:line="240" w:lineRule="auto"/>
        <w:jc w:val="both"/>
        <w:rPr>
          <w:rFonts w:ascii="Times New Roman" w:hAnsi="Times New Roman"/>
          <w:sz w:val="24"/>
          <w:szCs w:val="24"/>
          <w:lang w:val="sv-SE"/>
        </w:rPr>
      </w:pPr>
    </w:p>
    <w:p w:rsidR="00DD2E33" w:rsidRPr="00305745" w:rsidRDefault="00D25D3F" w:rsidP="00DD2E33">
      <w:pPr>
        <w:pStyle w:val="MediumShading1-Accent11"/>
        <w:ind w:firstLine="1304"/>
        <w:jc w:val="both"/>
        <w:rPr>
          <w:sz w:val="24"/>
          <w:szCs w:val="24"/>
          <w:lang w:val="sv-SE"/>
        </w:rPr>
      </w:pPr>
      <w:r w:rsidRPr="00CD109E">
        <w:rPr>
          <w:sz w:val="24"/>
          <w:szCs w:val="24"/>
          <w:lang w:val="sv-SE"/>
        </w:rPr>
        <w:t>Antti Savela</w:t>
      </w:r>
      <w:r w:rsidR="00DD2E33" w:rsidRPr="00305745">
        <w:rPr>
          <w:sz w:val="24"/>
          <w:szCs w:val="24"/>
          <w:lang w:val="sv-SE"/>
        </w:rPr>
        <w:tab/>
      </w:r>
      <w:r w:rsidR="00DD2E33" w:rsidRPr="00305745">
        <w:rPr>
          <w:sz w:val="24"/>
          <w:szCs w:val="24"/>
          <w:lang w:val="sv-SE"/>
        </w:rPr>
        <w:tab/>
      </w:r>
      <w:r w:rsidR="00DD2E33" w:rsidRPr="00305745">
        <w:rPr>
          <w:sz w:val="24"/>
          <w:szCs w:val="24"/>
          <w:lang w:val="sv-SE"/>
        </w:rPr>
        <w:tab/>
      </w:r>
      <w:r w:rsidRPr="00CD109E">
        <w:rPr>
          <w:sz w:val="24"/>
          <w:szCs w:val="24"/>
          <w:lang w:val="sv-SE"/>
        </w:rPr>
        <w:t>Ritva Saario</w:t>
      </w:r>
    </w:p>
    <w:p w:rsidR="00DD2E33" w:rsidRPr="00804A1A" w:rsidRDefault="00CD109E" w:rsidP="00DD2E33">
      <w:pPr>
        <w:pStyle w:val="MediumShading1-Accent11"/>
        <w:ind w:firstLine="1304"/>
        <w:jc w:val="both"/>
        <w:rPr>
          <w:sz w:val="24"/>
          <w:szCs w:val="24"/>
        </w:rPr>
      </w:pPr>
      <w:r>
        <w:rPr>
          <w:sz w:val="24"/>
          <w:szCs w:val="24"/>
          <w:lang w:val="sv-SE"/>
        </w:rPr>
        <w:t>o</w:t>
      </w:r>
      <w:r w:rsidR="00D25D3F" w:rsidRPr="00CD109E">
        <w:rPr>
          <w:sz w:val="24"/>
          <w:szCs w:val="24"/>
          <w:lang w:val="sv-SE"/>
        </w:rPr>
        <w:t>rdförande</w:t>
      </w:r>
      <w:r w:rsidR="00DD2E33" w:rsidRPr="00804A1A">
        <w:rPr>
          <w:sz w:val="24"/>
          <w:szCs w:val="24"/>
        </w:rPr>
        <w:tab/>
      </w:r>
      <w:r w:rsidR="00DD2E33" w:rsidRPr="00804A1A">
        <w:rPr>
          <w:sz w:val="24"/>
          <w:szCs w:val="24"/>
        </w:rPr>
        <w:tab/>
      </w:r>
      <w:r>
        <w:rPr>
          <w:sz w:val="24"/>
          <w:szCs w:val="24"/>
        </w:rPr>
        <w:tab/>
      </w:r>
      <w:r w:rsidR="00D25D3F" w:rsidRPr="00CD109E">
        <w:rPr>
          <w:sz w:val="24"/>
          <w:szCs w:val="24"/>
          <w:lang w:val="sv-SE"/>
        </w:rPr>
        <w:t>sekreterare</w:t>
      </w:r>
    </w:p>
    <w:p w:rsidR="00DD2E33" w:rsidRPr="00804A1A" w:rsidRDefault="00DD2E33" w:rsidP="00DD2E33">
      <w:pPr>
        <w:pStyle w:val="MediumShading1-Accent11"/>
        <w:jc w:val="both"/>
        <w:rPr>
          <w:sz w:val="24"/>
          <w:szCs w:val="24"/>
        </w:rPr>
      </w:pPr>
    </w:p>
    <w:p w:rsidR="00DD2E33" w:rsidRPr="00804A1A" w:rsidRDefault="00DD2E33" w:rsidP="00DD2E33">
      <w:pPr>
        <w:pStyle w:val="MediumShading1-Accent11"/>
        <w:jc w:val="both"/>
        <w:rPr>
          <w:sz w:val="24"/>
          <w:szCs w:val="24"/>
        </w:rPr>
      </w:pPr>
    </w:p>
    <w:p w:rsidR="00DD2E33" w:rsidRPr="00804A1A" w:rsidRDefault="00D25D3F" w:rsidP="00DD2E33">
      <w:pPr>
        <w:spacing w:after="0" w:line="240" w:lineRule="auto"/>
        <w:jc w:val="both"/>
        <w:rPr>
          <w:rFonts w:ascii="Times New Roman" w:hAnsi="Times New Roman"/>
          <w:sz w:val="24"/>
          <w:szCs w:val="24"/>
        </w:rPr>
      </w:pPr>
      <w:r w:rsidRPr="00305745">
        <w:rPr>
          <w:rFonts w:ascii="Times New Roman" w:hAnsi="Times New Roman"/>
          <w:sz w:val="24"/>
          <w:szCs w:val="24"/>
        </w:rPr>
        <w:t>I behandlingen av ärendet deltog ordförande Savela och medlemmarna Ansaharju, Hallamaa,  Hiitola, Kaisanlahti, Kalliala, Leppänen, Lindbäck, Nurmi, Ojala, Rossi, Seppälä,  Viitala, Vuorikari, Yliluoma och Ylä-Autio.</w:t>
      </w:r>
    </w:p>
    <w:p w:rsidR="000F0C49" w:rsidRDefault="000F0C49" w:rsidP="00AB2FBE">
      <w:pPr>
        <w:spacing w:after="0" w:line="240" w:lineRule="auto"/>
        <w:jc w:val="right"/>
        <w:rPr>
          <w:rFonts w:ascii="Times New Roman" w:hAnsi="Times New Roman"/>
          <w:sz w:val="24"/>
          <w:szCs w:val="24"/>
        </w:rPr>
      </w:pPr>
    </w:p>
    <w:p w:rsidR="006914FB" w:rsidRDefault="006914FB">
      <w:pPr>
        <w:spacing w:after="0" w:line="240" w:lineRule="auto"/>
        <w:rPr>
          <w:rFonts w:ascii="Times New Roman" w:hAnsi="Times New Roman"/>
          <w:sz w:val="24"/>
          <w:szCs w:val="24"/>
        </w:rPr>
      </w:pPr>
      <w:r>
        <w:rPr>
          <w:rFonts w:ascii="Times New Roman" w:hAnsi="Times New Roman"/>
          <w:sz w:val="24"/>
          <w:szCs w:val="24"/>
        </w:rPr>
        <w:br w:type="page"/>
      </w:r>
    </w:p>
    <w:p w:rsidR="006914FB" w:rsidRPr="00305745" w:rsidRDefault="00D25D3F" w:rsidP="006914FB">
      <w:pPr>
        <w:pStyle w:val="Otsikko2"/>
        <w:jc w:val="right"/>
        <w:rPr>
          <w:b w:val="0"/>
          <w:i/>
          <w:lang w:val="sv-SE"/>
        </w:rPr>
      </w:pPr>
      <w:r w:rsidRPr="00CD109E">
        <w:rPr>
          <w:b w:val="0"/>
          <w:i/>
          <w:lang w:val="sv-SE"/>
        </w:rPr>
        <w:lastRenderedPageBreak/>
        <w:t>Bilaga</w:t>
      </w:r>
    </w:p>
    <w:p w:rsidR="006914FB" w:rsidRPr="00305745" w:rsidRDefault="006914FB" w:rsidP="006914FB">
      <w:pPr>
        <w:pStyle w:val="Otsikko2"/>
        <w:jc w:val="right"/>
        <w:rPr>
          <w:b w:val="0"/>
          <w:i/>
          <w:lang w:val="sv-SE"/>
        </w:rPr>
      </w:pPr>
      <w:r w:rsidRPr="00305745">
        <w:rPr>
          <w:lang w:val="sv-SE"/>
        </w:rPr>
        <w:tab/>
      </w:r>
      <w:r w:rsidRPr="00305745">
        <w:rPr>
          <w:lang w:val="sv-SE"/>
        </w:rPr>
        <w:tab/>
      </w:r>
      <w:r w:rsidRPr="00305745">
        <w:rPr>
          <w:lang w:val="sv-SE"/>
        </w:rPr>
        <w:tab/>
      </w:r>
      <w:r w:rsidRPr="00305745">
        <w:rPr>
          <w:lang w:val="sv-SE"/>
        </w:rPr>
        <w:tab/>
      </w:r>
      <w:r w:rsidRPr="00305745">
        <w:rPr>
          <w:lang w:val="sv-SE"/>
        </w:rPr>
        <w:tab/>
      </w:r>
      <w:r w:rsidR="00D25D3F" w:rsidRPr="00CD109E">
        <w:rPr>
          <w:b w:val="0"/>
          <w:i/>
          <w:lang w:val="sv-SE"/>
        </w:rPr>
        <w:t>Parallelltext</w:t>
      </w:r>
    </w:p>
    <w:p w:rsidR="006914FB" w:rsidRPr="00305745" w:rsidRDefault="00D25D3F" w:rsidP="006914FB">
      <w:pPr>
        <w:pStyle w:val="Eivli"/>
        <w:jc w:val="center"/>
        <w:rPr>
          <w:rFonts w:ascii="Times New Roman" w:hAnsi="Times New Roman"/>
          <w:b/>
          <w:sz w:val="28"/>
          <w:szCs w:val="28"/>
          <w:lang w:val="sv-SE"/>
        </w:rPr>
      </w:pPr>
      <w:r w:rsidRPr="00CD109E">
        <w:rPr>
          <w:rFonts w:ascii="Times New Roman" w:hAnsi="Times New Roman"/>
          <w:b/>
          <w:sz w:val="28"/>
          <w:szCs w:val="28"/>
          <w:lang w:val="sv-SE"/>
        </w:rPr>
        <w:t>Kyrkomötets beslut</w:t>
      </w:r>
    </w:p>
    <w:p w:rsidR="006914FB" w:rsidRPr="00305745" w:rsidRDefault="006914FB" w:rsidP="006914FB">
      <w:pPr>
        <w:pStyle w:val="Eivli"/>
        <w:jc w:val="center"/>
        <w:rPr>
          <w:rFonts w:ascii="Times New Roman" w:hAnsi="Times New Roman"/>
          <w:b/>
          <w:sz w:val="24"/>
          <w:szCs w:val="24"/>
          <w:lang w:val="sv-SE"/>
        </w:rPr>
      </w:pPr>
    </w:p>
    <w:p w:rsidR="006914FB" w:rsidRPr="00305745" w:rsidRDefault="00D25D3F" w:rsidP="006914FB">
      <w:pPr>
        <w:pStyle w:val="Eivli"/>
        <w:jc w:val="center"/>
        <w:rPr>
          <w:rFonts w:ascii="Times New Roman" w:hAnsi="Times New Roman"/>
          <w:b/>
          <w:sz w:val="24"/>
          <w:szCs w:val="24"/>
          <w:lang w:val="sv-SE"/>
        </w:rPr>
      </w:pPr>
      <w:r w:rsidRPr="00CD109E">
        <w:rPr>
          <w:rFonts w:ascii="Times New Roman" w:hAnsi="Times New Roman"/>
          <w:b/>
          <w:sz w:val="24"/>
          <w:szCs w:val="24"/>
          <w:lang w:val="sv-SE"/>
        </w:rPr>
        <w:t>om ändring av arbetsordningen för kyrkomötet</w:t>
      </w:r>
    </w:p>
    <w:p w:rsidR="006914FB" w:rsidRPr="00305745" w:rsidRDefault="006914FB" w:rsidP="006914FB">
      <w:pPr>
        <w:pStyle w:val="Eivli"/>
        <w:rPr>
          <w:rFonts w:ascii="Times New Roman" w:hAnsi="Times New Roman"/>
          <w:sz w:val="24"/>
          <w:szCs w:val="24"/>
          <w:lang w:val="sv-SE"/>
        </w:rPr>
      </w:pPr>
    </w:p>
    <w:p w:rsidR="006914FB" w:rsidRPr="004C2B7C" w:rsidRDefault="00D25D3F" w:rsidP="006914FB">
      <w:pPr>
        <w:pStyle w:val="Eivli"/>
        <w:ind w:firstLine="284"/>
        <w:rPr>
          <w:rFonts w:ascii="Times New Roman" w:hAnsi="Times New Roman"/>
          <w:sz w:val="24"/>
          <w:szCs w:val="24"/>
        </w:rPr>
      </w:pPr>
      <w:r w:rsidRPr="00CD109E">
        <w:rPr>
          <w:rFonts w:ascii="Times New Roman" w:hAnsi="Times New Roman"/>
          <w:sz w:val="24"/>
          <w:szCs w:val="24"/>
          <w:lang w:val="sv-SE"/>
        </w:rPr>
        <w:t>I enlighet med kyrkomötets beslut</w:t>
      </w:r>
    </w:p>
    <w:p w:rsidR="006914FB" w:rsidRPr="00305745" w:rsidRDefault="00D25D3F" w:rsidP="006914FB">
      <w:pPr>
        <w:pStyle w:val="Eivli"/>
        <w:ind w:firstLine="284"/>
        <w:rPr>
          <w:rFonts w:ascii="Times New Roman" w:hAnsi="Times New Roman"/>
          <w:sz w:val="24"/>
          <w:szCs w:val="24"/>
          <w:lang w:val="sv-SE"/>
        </w:rPr>
      </w:pPr>
      <w:r w:rsidRPr="00CD109E">
        <w:rPr>
          <w:rFonts w:ascii="Times New Roman" w:hAnsi="Times New Roman"/>
          <w:i/>
          <w:sz w:val="24"/>
          <w:szCs w:val="24"/>
          <w:lang w:val="sv-SE"/>
        </w:rPr>
        <w:t xml:space="preserve">ändras  </w:t>
      </w:r>
      <w:r w:rsidRPr="00CD109E">
        <w:rPr>
          <w:rFonts w:ascii="Times New Roman" w:hAnsi="Times New Roman"/>
          <w:sz w:val="24"/>
          <w:szCs w:val="24"/>
          <w:lang w:val="sv-SE"/>
        </w:rPr>
        <w:t>i arbetsordningen för kyrkomötet av den 4 november 2009 9 §, 12 § 1 mom. 5 punkten, 20 § 3 mom., 27 § 3 mom., 37 § 1 mom., 38 och 39 §, 44 § 1 mom., 45 § 1 mom., 46 § 1 mom., 47 § 2 mom., 48, 50 och 51 § som följer:</w:t>
      </w:r>
      <w:r w:rsidR="006914FB" w:rsidRPr="00305745">
        <w:rPr>
          <w:rFonts w:ascii="Times New Roman" w:hAnsi="Times New Roman"/>
          <w:sz w:val="24"/>
          <w:szCs w:val="24"/>
          <w:lang w:val="sv-SE"/>
        </w:rPr>
        <w:t xml:space="preserve"> </w:t>
      </w:r>
    </w:p>
    <w:p w:rsidR="006914FB" w:rsidRPr="00305745" w:rsidRDefault="006914FB" w:rsidP="006914FB">
      <w:pPr>
        <w:pStyle w:val="Eivli"/>
        <w:rPr>
          <w:rFonts w:ascii="Times New Roman" w:hAnsi="Times New Roman"/>
          <w:sz w:val="24"/>
          <w:szCs w:val="24"/>
          <w:lang w:val="sv-SE"/>
        </w:rPr>
      </w:pPr>
    </w:p>
    <w:tbl>
      <w:tblPr>
        <w:tblW w:w="0" w:type="auto"/>
        <w:tblCellMar>
          <w:left w:w="70" w:type="dxa"/>
          <w:right w:w="70" w:type="dxa"/>
        </w:tblCellMar>
        <w:tblLook w:val="0000" w:firstRow="0" w:lastRow="0" w:firstColumn="0" w:lastColumn="0" w:noHBand="0" w:noVBand="0"/>
      </w:tblPr>
      <w:tblGrid>
        <w:gridCol w:w="4434"/>
        <w:gridCol w:w="442"/>
        <w:gridCol w:w="4434"/>
      </w:tblGrid>
      <w:tr w:rsidR="006914FB" w:rsidTr="00D25D3F">
        <w:tc>
          <w:tcPr>
            <w:tcW w:w="4434" w:type="dxa"/>
          </w:tcPr>
          <w:p w:rsidR="006914FB" w:rsidRPr="006914FB" w:rsidRDefault="00D25D3F" w:rsidP="00CD109E">
            <w:pPr>
              <w:pStyle w:val="Eivli"/>
              <w:rPr>
                <w:rFonts w:ascii="Times New Roman" w:hAnsi="Times New Roman"/>
                <w:i/>
                <w:sz w:val="24"/>
                <w:szCs w:val="24"/>
              </w:rPr>
            </w:pPr>
            <w:r w:rsidRPr="00CD109E">
              <w:rPr>
                <w:rFonts w:ascii="Times New Roman" w:hAnsi="Times New Roman"/>
                <w:i/>
                <w:sz w:val="24"/>
                <w:szCs w:val="24"/>
                <w:lang w:val="sv-SE"/>
              </w:rPr>
              <w:t>Gällande arbetsordning</w:t>
            </w:r>
          </w:p>
        </w:tc>
        <w:tc>
          <w:tcPr>
            <w:tcW w:w="442" w:type="dxa"/>
          </w:tcPr>
          <w:p w:rsidR="006914FB" w:rsidRDefault="006914FB" w:rsidP="006914FB"/>
        </w:tc>
        <w:tc>
          <w:tcPr>
            <w:tcW w:w="4434" w:type="dxa"/>
          </w:tcPr>
          <w:p w:rsidR="006914FB" w:rsidRPr="006914FB" w:rsidRDefault="00D25D3F" w:rsidP="00CD109E">
            <w:pPr>
              <w:pStyle w:val="Eivli"/>
              <w:rPr>
                <w:rFonts w:ascii="Times New Roman" w:hAnsi="Times New Roman"/>
                <w:i/>
                <w:sz w:val="24"/>
                <w:szCs w:val="24"/>
              </w:rPr>
            </w:pPr>
            <w:r w:rsidRPr="00CD109E">
              <w:rPr>
                <w:rFonts w:ascii="Times New Roman" w:hAnsi="Times New Roman"/>
                <w:i/>
                <w:sz w:val="24"/>
                <w:szCs w:val="24"/>
                <w:lang w:val="sv-SE"/>
              </w:rPr>
              <w:t>Förslag</w:t>
            </w:r>
          </w:p>
        </w:tc>
      </w:tr>
      <w:tr w:rsidR="006914FB" w:rsidRPr="00305745" w:rsidTr="00D25D3F">
        <w:tc>
          <w:tcPr>
            <w:tcW w:w="4434" w:type="dxa"/>
          </w:tcPr>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jc w:val="center"/>
              <w:rPr>
                <w:rFonts w:ascii="Times New Roman" w:hAnsi="Times New Roman"/>
                <w:sz w:val="24"/>
                <w:szCs w:val="24"/>
                <w:lang w:val="sv-SE"/>
              </w:rPr>
            </w:pPr>
            <w:r w:rsidRPr="00305745">
              <w:rPr>
                <w:rFonts w:ascii="Times New Roman" w:hAnsi="Times New Roman"/>
                <w:sz w:val="24"/>
                <w:szCs w:val="24"/>
                <w:lang w:val="sv-SE"/>
              </w:rPr>
              <w:t>9 §</w:t>
            </w:r>
          </w:p>
          <w:p w:rsidR="006914FB" w:rsidRPr="00305745" w:rsidRDefault="006914FB" w:rsidP="006914FB">
            <w:pPr>
              <w:pStyle w:val="Eivli"/>
              <w:rPr>
                <w:rFonts w:ascii="Times New Roman" w:hAnsi="Times New Roman"/>
                <w:sz w:val="24"/>
                <w:szCs w:val="24"/>
                <w:lang w:val="sv-SE"/>
              </w:rPr>
            </w:pP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Elektorerna har till uppgift att</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1) välja medlemmar till utskotten</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2) om kyrkomötet särskilt beslutar det välja medlemmar och ersättare till kommittéer och arbetsgrupper som bereder ärenden för kyrkomötet samt </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3) för kyrkomötet lägga fram förslag till val av medlemmar i kyrkostyrelsen, </w:t>
            </w:r>
            <w:r w:rsidRPr="00CD109E">
              <w:rPr>
                <w:rFonts w:ascii="Times New Roman" w:hAnsi="Times New Roman"/>
                <w:sz w:val="24"/>
                <w:szCs w:val="24"/>
                <w:u w:val="single"/>
                <w:lang w:val="sv-SE"/>
              </w:rPr>
              <w:t>ecklesiastikråd</w:t>
            </w:r>
            <w:r w:rsidRPr="00CD109E">
              <w:rPr>
                <w:rFonts w:ascii="Times New Roman" w:hAnsi="Times New Roman"/>
                <w:sz w:val="24"/>
                <w:szCs w:val="24"/>
                <w:lang w:val="sv-SE"/>
              </w:rPr>
              <w:t xml:space="preserve">, lagfarna sakkunniga, revisorer för kyrkans centralfond, medlemmar och ersättare i </w:t>
            </w:r>
            <w:r w:rsidRPr="00CD109E">
              <w:rPr>
                <w:rFonts w:ascii="Times New Roman" w:hAnsi="Times New Roman"/>
                <w:i/>
                <w:sz w:val="24"/>
                <w:szCs w:val="24"/>
                <w:lang w:val="sv-SE"/>
              </w:rPr>
              <w:t>delegationen för kyrkans arbetsmarknadsverk, i kyrkans utrikesråd</w:t>
            </w:r>
            <w:r w:rsidRPr="00CD109E">
              <w:rPr>
                <w:rFonts w:ascii="Times New Roman" w:hAnsi="Times New Roman"/>
                <w:sz w:val="24"/>
                <w:szCs w:val="24"/>
                <w:lang w:val="sv-SE"/>
              </w:rPr>
              <w:t xml:space="preserve"> och i övriga verksamhetsorgan och kommittéer som utses vid plenum, i fråga om </w:t>
            </w:r>
            <w:r w:rsidRPr="00CD109E">
              <w:rPr>
                <w:rFonts w:ascii="Times New Roman" w:hAnsi="Times New Roman"/>
                <w:sz w:val="24"/>
                <w:szCs w:val="24"/>
                <w:lang w:val="sv-SE"/>
              </w:rPr>
              <w:lastRenderedPageBreak/>
              <w:t>kommittéer dock endast om inte kyrkomötet beslutar något annat.</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jc w:val="center"/>
              <w:rPr>
                <w:rFonts w:ascii="Times New Roman" w:hAnsi="Times New Roman"/>
                <w:sz w:val="24"/>
                <w:szCs w:val="24"/>
                <w:lang w:val="sv-SE"/>
              </w:rPr>
            </w:pPr>
            <w:r w:rsidRPr="00305745">
              <w:rPr>
                <w:rFonts w:ascii="Times New Roman" w:hAnsi="Times New Roman"/>
                <w:sz w:val="24"/>
                <w:szCs w:val="24"/>
                <w:lang w:val="sv-SE"/>
              </w:rPr>
              <w:t>12 §</w:t>
            </w:r>
          </w:p>
          <w:p w:rsidR="006914FB" w:rsidRPr="00305745" w:rsidRDefault="006914FB" w:rsidP="006914FB">
            <w:pPr>
              <w:pStyle w:val="Eivli"/>
              <w:rPr>
                <w:rFonts w:ascii="Times New Roman" w:hAnsi="Times New Roman"/>
                <w:sz w:val="24"/>
                <w:szCs w:val="24"/>
                <w:lang w:val="sv-SE"/>
              </w:rPr>
            </w:pP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Kyrkomötet tillsätter följande permanenta utskott:</w:t>
            </w:r>
          </w:p>
          <w:p w:rsidR="006914FB" w:rsidRPr="00305745" w:rsidRDefault="009F3B47" w:rsidP="006914FB">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5) ekonomiutskottet, som bereder kyrkans centralfonds budget samt verksamhets- och ekonomiplan, verksamhetsberättelsen och bokslutet samt övriga ärenden i anslutning till församlingarnas ekonomi och villkoren för anställningsförhållanden</w:t>
            </w:r>
          </w:p>
          <w:p w:rsidR="006914FB" w:rsidRPr="00305745" w:rsidRDefault="009F3B47" w:rsidP="006914FB">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6914FB" w:rsidP="006914FB">
            <w:pPr>
              <w:pStyle w:val="Eivli"/>
              <w:ind w:firstLine="142"/>
              <w:jc w:val="both"/>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20 §</w:t>
            </w:r>
          </w:p>
          <w:p w:rsidR="006914FB" w:rsidRPr="00305745" w:rsidRDefault="006914FB" w:rsidP="006914FB">
            <w:pPr>
              <w:pStyle w:val="Eivli"/>
              <w:rPr>
                <w:rFonts w:ascii="Times New Roman" w:hAnsi="Times New Roman"/>
                <w:sz w:val="24"/>
                <w:szCs w:val="24"/>
                <w:lang w:val="sv-SE"/>
              </w:rPr>
            </w:pPr>
          </w:p>
          <w:p w:rsidR="006914FB" w:rsidRPr="00305745" w:rsidRDefault="009F3B47"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Om ett initiativ i ett ärende som avses i 20 kap. 7 § 2 mom. 1–5 punkten i kyrkolagen inte innehåller något detaljerat förslag till innehållet i en kyrklig bok, ett principiellt ställningstagande eller en punkt i kyrkolagen, kyrkoordningen eller valordningen för kyrkan ska ett utskott sitt betänkande föreslå hur den fortsatta beredningen av ärendet ska ske samt vilka utlåtanden som ska begäras om det förslag som ska beredas för kyrkomötet, om utskottet inte föreslår att ärendet ska förfalla.</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 xml:space="preserve">Biskopsmötet och kyrkostyrelsen </w:t>
            </w:r>
            <w:r w:rsidRPr="00CD109E">
              <w:rPr>
                <w:rFonts w:ascii="Times New Roman" w:hAnsi="Times New Roman"/>
                <w:sz w:val="24"/>
                <w:szCs w:val="24"/>
                <w:lang w:val="sv-SE"/>
              </w:rPr>
              <w:lastRenderedPageBreak/>
              <w:t>kan även utan uppdrag av kyrkomötet till kyrkomötet ge och begära utlåtanden som de anser nödvändiga.</w:t>
            </w:r>
          </w:p>
          <w:p w:rsidR="006914FB" w:rsidRPr="00305745" w:rsidRDefault="009F3B47"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27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xml:space="preserve"> </w:t>
            </w:r>
            <w:r w:rsidR="009F3B47" w:rsidRPr="00305745">
              <w:rPr>
                <w:rFonts w:ascii="Times New Roman" w:hAnsi="Times New Roman"/>
                <w:sz w:val="24"/>
                <w:szCs w:val="24"/>
                <w:lang w:val="sv-SE"/>
              </w:rPr>
              <w:t xml:space="preserve">— — — — — — — — — — — — — </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Ett budgetinitiativ i vilket det föreslås att ett anslag som inte ingår i kyrkostyrelsens förslag ska tas in i budgeten för kyrkans centralfond för följande år, eller att ett anslag som ingår i förslaget ska ändras, ska lämnas in till kyrkostyrelsens registratorskontor senast den 10 oktober.</w:t>
            </w:r>
            <w:r w:rsidR="006914FB" w:rsidRPr="00305745">
              <w:rPr>
                <w:rFonts w:ascii="Times New Roman" w:hAnsi="Times New Roman"/>
                <w:sz w:val="24"/>
                <w:szCs w:val="24"/>
                <w:lang w:val="sv-SE"/>
              </w:rPr>
              <w:t xml:space="preserve"> </w:t>
            </w:r>
          </w:p>
          <w:p w:rsidR="006914FB" w:rsidRPr="00305745" w:rsidRDefault="009F3B47"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37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Val av vice ordförande, medlemmar i kyrkostyrelsen och </w:t>
            </w:r>
            <w:r w:rsidRPr="00125A31">
              <w:rPr>
                <w:rFonts w:ascii="Times New Roman" w:hAnsi="Times New Roman"/>
                <w:i/>
                <w:sz w:val="24"/>
                <w:szCs w:val="24"/>
                <w:lang w:val="sv-SE"/>
              </w:rPr>
              <w:t>delegationen för kyrkans arbetsmarknadsverk samt ecklesiastikråd ska</w:t>
            </w:r>
            <w:r w:rsidRPr="00CD109E">
              <w:rPr>
                <w:rFonts w:ascii="Times New Roman" w:hAnsi="Times New Roman"/>
                <w:sz w:val="24"/>
                <w:szCs w:val="24"/>
                <w:lang w:val="sv-SE"/>
              </w:rPr>
              <w:t xml:space="preserve"> alltid förrättas med slutna sedlar.</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Övriga val förrättas likaså med slutna sedlar, om inte kyrkomötet i fråga om något val enhälligt beslutar annorlunda.</w:t>
            </w: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38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Val av ecklesiastikråd förrättas efter att elektorerna lagt fram sitt förslag i ärendet </w:t>
            </w:r>
            <w:r w:rsidRPr="00CD109E">
              <w:rPr>
                <w:rFonts w:ascii="Times New Roman" w:hAnsi="Times New Roman"/>
                <w:sz w:val="24"/>
                <w:szCs w:val="24"/>
                <w:lang w:val="sv-SE"/>
              </w:rPr>
              <w:lastRenderedPageBreak/>
              <w:t xml:space="preserve">senast vid den första session som inleds när tre månader förflutit efter att kyrkomötets ordförande fått meddelande om att en tjänst som </w:t>
            </w:r>
            <w:r w:rsidRPr="00125A31">
              <w:rPr>
                <w:rFonts w:ascii="Times New Roman" w:hAnsi="Times New Roman"/>
                <w:i/>
                <w:sz w:val="24"/>
                <w:szCs w:val="24"/>
                <w:lang w:val="sv-SE"/>
              </w:rPr>
              <w:t>ecklesiastikråd</w:t>
            </w:r>
            <w:r w:rsidRPr="00CD109E">
              <w:rPr>
                <w:rFonts w:ascii="Times New Roman" w:hAnsi="Times New Roman"/>
                <w:sz w:val="24"/>
                <w:szCs w:val="24"/>
                <w:lang w:val="sv-SE"/>
              </w:rPr>
              <w:t xml:space="preserve"> blir vakant.</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Kyrkostyrelsen, </w:t>
            </w:r>
            <w:r w:rsidRPr="00125A31">
              <w:rPr>
                <w:rFonts w:ascii="Times New Roman" w:hAnsi="Times New Roman"/>
                <w:i/>
                <w:sz w:val="24"/>
                <w:szCs w:val="24"/>
                <w:lang w:val="sv-SE"/>
              </w:rPr>
              <w:t>och i fråga om tjänsten som ecklesiastikråd som verkar som direktör för kyrkans arbetsmarknadsverk även delegationen för kyrkans arbetsmarknadsverk</w:t>
            </w:r>
            <w:r w:rsidRPr="00CD109E">
              <w:rPr>
                <w:rFonts w:ascii="Times New Roman" w:hAnsi="Times New Roman"/>
                <w:sz w:val="24"/>
                <w:szCs w:val="24"/>
                <w:lang w:val="sv-SE"/>
              </w:rPr>
              <w:t>, ska ges tillfälle att ge ett utlåtande om dem som anmält sig till tjänsten efter att ansökningstiden gått ut eller som gett sitt samtycke.</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39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Val av prästmedlemmar i kyrkostyrelsen förrättas efter att elektorerna lagt fram sitt förslag i ärendet.</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Om ett ombud önskar rösta på en präst som inte nämns i elektorernas förslag ska på valsedeln utom namnet på denna präst vid behov antecknas även yrke och hemort.</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För val av lekmannamedlemmar i kyrkostyrelsen ska ombuden på förhand få en förteckning utdelad som innehåller namn, yrke och födelseår på de personer som stiftsfullmäktige fört upp på förslag.</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Efter att elektorerna lagt fram sitt förslag i ärendet förrättas valet så att ombuden på sin röstsedel antecknar namnet på en kandidat från varje stift.</w:t>
            </w:r>
          </w:p>
          <w:p w:rsidR="006914FB" w:rsidRPr="00305745" w:rsidRDefault="006914FB" w:rsidP="006914FB">
            <w:pPr>
              <w:pStyle w:val="Eivli"/>
              <w:rPr>
                <w:rFonts w:ascii="Times New Roman" w:hAnsi="Times New Roman"/>
                <w:sz w:val="24"/>
                <w:szCs w:val="24"/>
                <w:lang w:val="sv-SE"/>
              </w:rPr>
            </w:pPr>
          </w:p>
        </w:tc>
        <w:tc>
          <w:tcPr>
            <w:tcW w:w="442" w:type="dxa"/>
          </w:tcPr>
          <w:p w:rsidR="006914FB" w:rsidRPr="00305745" w:rsidRDefault="006914FB" w:rsidP="006914FB">
            <w:pPr>
              <w:pStyle w:val="Eivli"/>
              <w:rPr>
                <w:rFonts w:ascii="Times New Roman" w:hAnsi="Times New Roman"/>
                <w:sz w:val="24"/>
                <w:szCs w:val="24"/>
                <w:lang w:val="sv-SE"/>
              </w:rPr>
            </w:pPr>
          </w:p>
        </w:tc>
        <w:tc>
          <w:tcPr>
            <w:tcW w:w="4434" w:type="dxa"/>
          </w:tcPr>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jc w:val="center"/>
              <w:rPr>
                <w:rFonts w:ascii="Times New Roman" w:hAnsi="Times New Roman"/>
                <w:sz w:val="24"/>
                <w:szCs w:val="24"/>
                <w:lang w:val="sv-SE"/>
              </w:rPr>
            </w:pPr>
            <w:r w:rsidRPr="00305745">
              <w:rPr>
                <w:rFonts w:ascii="Times New Roman" w:hAnsi="Times New Roman"/>
                <w:sz w:val="24"/>
                <w:szCs w:val="24"/>
                <w:lang w:val="sv-SE"/>
              </w:rPr>
              <w:t>9 §</w:t>
            </w:r>
          </w:p>
          <w:p w:rsidR="006914FB" w:rsidRPr="00305745" w:rsidRDefault="006914FB" w:rsidP="006914FB">
            <w:pPr>
              <w:pStyle w:val="Eivli"/>
              <w:rPr>
                <w:rFonts w:ascii="Times New Roman" w:hAnsi="Times New Roman"/>
                <w:sz w:val="24"/>
                <w:szCs w:val="24"/>
                <w:lang w:val="sv-SE"/>
              </w:rPr>
            </w:pP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Elektorerna har till uppgift att</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1) välja medlemmar till utskotten</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2) om kyrkomötet särskilt beslutar det välja medlemmar och ersättare till kommittéer och arbetsgrupper som bereder ärenden för kyrkomötet samt </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3) för kyrkomötet lägga fram förslag till val av medlemmar i kyrkostyrelsen, </w:t>
            </w:r>
            <w:r w:rsidRPr="00CD109E">
              <w:rPr>
                <w:rFonts w:ascii="Times New Roman" w:hAnsi="Times New Roman"/>
                <w:i/>
                <w:sz w:val="24"/>
                <w:szCs w:val="24"/>
                <w:lang w:val="sv-SE"/>
              </w:rPr>
              <w:t>ledande tjänsteinnehavare vid kyrkostyrelsens kansli,</w:t>
            </w:r>
            <w:r w:rsidRPr="00CD109E">
              <w:rPr>
                <w:rFonts w:ascii="Times New Roman" w:hAnsi="Times New Roman"/>
                <w:sz w:val="24"/>
                <w:szCs w:val="24"/>
                <w:lang w:val="sv-SE"/>
              </w:rPr>
              <w:t xml:space="preserve"> lagfarna sakkunniga, revisorer för kyrkans centralfond och medlemmar i övriga verksamhetsorgan och kommittéer </w:t>
            </w:r>
            <w:r w:rsidRPr="00CD109E">
              <w:rPr>
                <w:rFonts w:ascii="Times New Roman" w:hAnsi="Times New Roman"/>
                <w:sz w:val="24"/>
                <w:szCs w:val="24"/>
                <w:lang w:val="sv-SE"/>
              </w:rPr>
              <w:lastRenderedPageBreak/>
              <w:t>som utses vid plenum, i fråga om kommittéer dock endast om inte kyrkomötet beslutar något annat.</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jc w:val="center"/>
              <w:rPr>
                <w:rFonts w:ascii="Times New Roman" w:hAnsi="Times New Roman"/>
                <w:sz w:val="24"/>
                <w:szCs w:val="24"/>
                <w:lang w:val="sv-SE"/>
              </w:rPr>
            </w:pPr>
            <w:r w:rsidRPr="00305745">
              <w:rPr>
                <w:rFonts w:ascii="Times New Roman" w:hAnsi="Times New Roman"/>
                <w:sz w:val="24"/>
                <w:szCs w:val="24"/>
                <w:lang w:val="sv-SE"/>
              </w:rPr>
              <w:t>12 §</w:t>
            </w:r>
          </w:p>
          <w:p w:rsidR="006914FB" w:rsidRPr="00305745" w:rsidRDefault="006914FB" w:rsidP="006914FB">
            <w:pPr>
              <w:pStyle w:val="Eivli"/>
              <w:rPr>
                <w:rFonts w:ascii="Times New Roman" w:hAnsi="Times New Roman"/>
                <w:sz w:val="24"/>
                <w:szCs w:val="24"/>
                <w:lang w:val="sv-SE"/>
              </w:rPr>
            </w:pP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Kyrkomötet tillsätter följande permanenta utskott:</w:t>
            </w:r>
          </w:p>
          <w:p w:rsidR="006914FB" w:rsidRPr="00305745" w:rsidRDefault="009F3B47" w:rsidP="006914FB">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D25D3F" w:rsidP="006914FB">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5) ekonomiutskottet, som bereder kyrkans centralfonds </w:t>
            </w:r>
            <w:r w:rsidRPr="00CD109E">
              <w:rPr>
                <w:rFonts w:ascii="Times New Roman" w:hAnsi="Times New Roman"/>
                <w:i/>
                <w:sz w:val="24"/>
                <w:szCs w:val="24"/>
                <w:lang w:val="sv-SE"/>
              </w:rPr>
              <w:t>och kyrkans pensionsfonds budget samt verksamhets- och ekonomiplaner, verksamhetsberättelser och bokslut</w:t>
            </w:r>
            <w:r w:rsidRPr="00CD109E">
              <w:rPr>
                <w:rFonts w:ascii="Times New Roman" w:hAnsi="Times New Roman"/>
                <w:sz w:val="24"/>
                <w:szCs w:val="24"/>
                <w:lang w:val="sv-SE"/>
              </w:rPr>
              <w:t xml:space="preserve"> samt övriga ärenden i anslutning till församlingarnas ekonomi och villkoren för anställningsförhållanden</w:t>
            </w:r>
          </w:p>
          <w:p w:rsidR="006914FB" w:rsidRPr="00305745" w:rsidRDefault="009F3B47" w:rsidP="006914FB">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6914FB" w:rsidP="006914FB">
            <w:pPr>
              <w:pStyle w:val="Eivli"/>
              <w:ind w:firstLine="142"/>
              <w:jc w:val="both"/>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20 §</w:t>
            </w:r>
          </w:p>
          <w:p w:rsidR="006914FB" w:rsidRPr="00305745" w:rsidRDefault="006914FB" w:rsidP="006914FB">
            <w:pPr>
              <w:pStyle w:val="Eivli"/>
              <w:rPr>
                <w:rFonts w:ascii="Times New Roman" w:hAnsi="Times New Roman"/>
                <w:sz w:val="24"/>
                <w:szCs w:val="24"/>
                <w:lang w:val="sv-SE"/>
              </w:rPr>
            </w:pPr>
          </w:p>
          <w:p w:rsidR="006914FB" w:rsidRPr="00305745" w:rsidRDefault="009F3B47"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Om ett initiativ i ett ärende som avses i 20 kap. 7 § 2 mom. 1–3 punkten i kyrkolagen inte innehåller något detaljerat förslag till innehållet i en kyrklig bok, ett principiellt ställningstagande eller en punkt i kyrkolagen, kyrkoordningen eller valordningen för kyrkan ska ett utskott sitt betänkande föreslå hur den fortsatta beredningen av ärendet ska ske samt vilka utlåtanden som ska begäras om det förslag som ska beredas för kyrkomötet, om ut</w:t>
            </w:r>
            <w:r w:rsidRPr="00CD109E">
              <w:rPr>
                <w:rFonts w:ascii="Times New Roman" w:hAnsi="Times New Roman"/>
                <w:sz w:val="24"/>
                <w:szCs w:val="24"/>
                <w:lang w:val="sv-SE"/>
              </w:rPr>
              <w:lastRenderedPageBreak/>
              <w:t>skottet inte föreslår att ärendet ska förfalla.</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Biskopsmötet och kyrkostyrelsen kan även utan uppdrag av kyrkomötet till kyrkomötet ge och begära utlåtanden som de anser nödvändiga.</w:t>
            </w:r>
          </w:p>
          <w:p w:rsidR="006914FB" w:rsidRPr="00305745" w:rsidRDefault="009F3B47"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27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xml:space="preserve"> </w:t>
            </w:r>
            <w:r w:rsidR="009F3B47" w:rsidRPr="00305745">
              <w:rPr>
                <w:rFonts w:ascii="Times New Roman" w:hAnsi="Times New Roman"/>
                <w:sz w:val="24"/>
                <w:szCs w:val="24"/>
                <w:lang w:val="sv-SE"/>
              </w:rPr>
              <w:t xml:space="preserve">— — — — — — — — — — — — — </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Ett budgetinitiativ i vilket det föreslås att ett anslag som inte ingår i kyrkostyrelsens förslag ska tas in i budgeten för kyrkans centralfond </w:t>
            </w:r>
            <w:r w:rsidRPr="00125A31">
              <w:rPr>
                <w:rFonts w:ascii="Times New Roman" w:hAnsi="Times New Roman"/>
                <w:i/>
                <w:sz w:val="24"/>
                <w:szCs w:val="24"/>
                <w:lang w:val="sv-SE"/>
              </w:rPr>
              <w:t>eller kyrkans pensionsfond</w:t>
            </w:r>
            <w:r w:rsidRPr="00CD109E">
              <w:rPr>
                <w:rFonts w:ascii="Times New Roman" w:hAnsi="Times New Roman"/>
                <w:sz w:val="24"/>
                <w:szCs w:val="24"/>
                <w:lang w:val="sv-SE"/>
              </w:rPr>
              <w:t xml:space="preserve"> för följande år, eller att ett anslag som ingår i förslaget ska ändras, ska lämnas in till kyrkostyrelsens registratorskontor senast den 10 oktober.</w:t>
            </w:r>
            <w:r w:rsidR="006914FB" w:rsidRPr="00305745">
              <w:rPr>
                <w:rFonts w:ascii="Times New Roman" w:hAnsi="Times New Roman"/>
                <w:sz w:val="24"/>
                <w:szCs w:val="24"/>
                <w:lang w:val="sv-SE"/>
              </w:rPr>
              <w:t xml:space="preserve"> </w:t>
            </w:r>
          </w:p>
          <w:p w:rsidR="006914FB" w:rsidRPr="00305745" w:rsidRDefault="009F3B47"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r w:rsidR="006914FB" w:rsidRPr="00305745">
              <w:rPr>
                <w:rFonts w:ascii="Times New Roman" w:hAnsi="Times New Roman"/>
                <w:sz w:val="24"/>
                <w:szCs w:val="24"/>
                <w:lang w:val="sv-SE"/>
              </w:rPr>
              <w:t xml:space="preserve">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37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Valet av vice ordförande, medlemmar av kyrkostyrelsen </w:t>
            </w:r>
            <w:r w:rsidRPr="00125A31">
              <w:rPr>
                <w:rFonts w:ascii="Times New Roman" w:hAnsi="Times New Roman"/>
                <w:i/>
                <w:sz w:val="24"/>
                <w:szCs w:val="24"/>
                <w:lang w:val="sv-SE"/>
              </w:rPr>
              <w:t>och ledande tjänsteinnehavare vid kyrkostyrelsens kansli</w:t>
            </w:r>
            <w:r w:rsidRPr="00CD109E">
              <w:rPr>
                <w:rFonts w:ascii="Times New Roman" w:hAnsi="Times New Roman"/>
                <w:sz w:val="24"/>
                <w:szCs w:val="24"/>
                <w:lang w:val="sv-SE"/>
              </w:rPr>
              <w:t xml:space="preserve"> ska förrättas med slutna sedlar.</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Övriga val förrättas likaså med slutna sedlar, om inte kyrkomötet i fråga om något val enhälligt beslutar annorlunda.</w:t>
            </w: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38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i/>
                <w:sz w:val="24"/>
                <w:szCs w:val="24"/>
                <w:lang w:val="sv-SE"/>
              </w:rPr>
              <w:lastRenderedPageBreak/>
              <w:t xml:space="preserve">Val av ledande tjänsteinnehavare vid kyrkostyrelsens kansli </w:t>
            </w:r>
            <w:r w:rsidRPr="00125A31">
              <w:rPr>
                <w:rFonts w:ascii="Times New Roman" w:hAnsi="Times New Roman"/>
                <w:sz w:val="24"/>
                <w:szCs w:val="24"/>
                <w:lang w:val="sv-SE"/>
              </w:rPr>
              <w:t>förrättas efter att elektorerna lagt fram sitt förslag i ärendet senast vid den första session som inleds när tre månader förflutit efter att kyrkomötets ordförande fått meddelande om att tjänsten blir vakant.</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Kyrkostyrelsen ska ges  tillfälle att ge ett utlåtande om dem som anmält sig till tjänsten efter att ansökningstiden gått ut eller som gett sitt samtycke.</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39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i/>
                <w:sz w:val="24"/>
                <w:szCs w:val="24"/>
                <w:lang w:val="sv-SE"/>
              </w:rPr>
            </w:pPr>
            <w:r w:rsidRPr="00CD109E">
              <w:rPr>
                <w:rFonts w:ascii="Times New Roman" w:hAnsi="Times New Roman"/>
                <w:i/>
                <w:sz w:val="24"/>
                <w:szCs w:val="24"/>
                <w:lang w:val="sv-SE"/>
              </w:rPr>
              <w:t xml:space="preserve">För val av medlemmar i kyrkostyrelsen ska ombuden på förhand få en förteckning utdelad som innehåller namn, yrke och födelseår på de präster som stiftsfullmäktige fört upp på förslag till prästmedlemmar samt namn, yrke och födelseår på de lekmän som stiftsfullmäktige fört upp på förslag till lekmannamedlemmar. </w:t>
            </w:r>
            <w:r w:rsidR="006914FB" w:rsidRPr="00305745">
              <w:rPr>
                <w:rFonts w:ascii="Times New Roman" w:hAnsi="Times New Roman"/>
                <w:i/>
                <w:sz w:val="24"/>
                <w:szCs w:val="24"/>
                <w:lang w:val="sv-SE"/>
              </w:rPr>
              <w:t xml:space="preserve"> </w:t>
            </w:r>
          </w:p>
          <w:p w:rsidR="006914FB" w:rsidRPr="00305745" w:rsidRDefault="00D25D3F" w:rsidP="009F3B47">
            <w:pPr>
              <w:pStyle w:val="Eivli"/>
              <w:ind w:firstLine="142"/>
              <w:jc w:val="both"/>
              <w:rPr>
                <w:rFonts w:ascii="Times New Roman" w:hAnsi="Times New Roman"/>
                <w:i/>
                <w:sz w:val="24"/>
                <w:szCs w:val="24"/>
                <w:lang w:val="sv-SE"/>
              </w:rPr>
            </w:pPr>
            <w:r w:rsidRPr="00CD109E">
              <w:rPr>
                <w:rFonts w:ascii="Times New Roman" w:hAnsi="Times New Roman"/>
                <w:i/>
                <w:sz w:val="24"/>
                <w:szCs w:val="24"/>
                <w:lang w:val="sv-SE"/>
              </w:rPr>
              <w:t>Efter att elektorerna lagt fram sitt förslag förrättas val av medlemmar i kyrkostyrelsen så att ombuden på sin röstsedel antecknar namnet på två präster som förts upp på förslag och från varje stift namnet på en lekman som förts upp på förslag.</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tc>
      </w:tr>
      <w:tr w:rsidR="006914FB" w:rsidRPr="00305745" w:rsidTr="00D25D3F">
        <w:tc>
          <w:tcPr>
            <w:tcW w:w="4434" w:type="dxa"/>
          </w:tcPr>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lastRenderedPageBreak/>
              <w:t>44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lastRenderedPageBreak/>
              <w:t>Kyrkostyrelsen, kanslichefen eller ett ecklesiastikråd kan i plenum ge kyrkomötet ett skriftligt eller muntligt meddelande om en fråga de anser vara viktig.</w:t>
            </w: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45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Talmanskonferensen kan besluta att det i plenum ska föras en debatt där ombuden ställer frågor till biskopsmötets och kyrkostyrelsens medlemmar, ecklesiastikråden och kyrkostyrelsens övriga tjänsteinnehavare.</w:t>
            </w: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46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Kyrkostyrelsen skickar senast den 1 oktober till kyrkomötets ombud förslag till budget för kyrkans centralfond samt verksamhets- och ekonomiplan för det följande året.</w:t>
            </w:r>
          </w:p>
          <w:p w:rsidR="006914FB" w:rsidRPr="006914FB" w:rsidRDefault="009F3B47" w:rsidP="006914FB">
            <w:pPr>
              <w:pStyle w:val="Eivli"/>
              <w:rPr>
                <w:rFonts w:ascii="Times New Roman" w:hAnsi="Times New Roman"/>
                <w:sz w:val="24"/>
                <w:szCs w:val="24"/>
              </w:rPr>
            </w:pPr>
            <w:r w:rsidRPr="006914FB">
              <w:rPr>
                <w:rFonts w:ascii="Times New Roman" w:hAnsi="Times New Roman"/>
                <w:sz w:val="24"/>
                <w:szCs w:val="24"/>
              </w:rPr>
              <w:t>— — — — — — — — — — — — — —</w:t>
            </w:r>
          </w:p>
          <w:p w:rsidR="006914FB" w:rsidRPr="006914FB" w:rsidRDefault="006914FB" w:rsidP="006914FB">
            <w:pPr>
              <w:pStyle w:val="Eivli"/>
              <w:rPr>
                <w:rFonts w:ascii="Times New Roman" w:hAnsi="Times New Roman"/>
                <w:sz w:val="24"/>
                <w:szCs w:val="24"/>
              </w:rPr>
            </w:pPr>
          </w:p>
          <w:p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47 §</w:t>
            </w:r>
          </w:p>
          <w:p w:rsidR="006914FB" w:rsidRPr="006914FB" w:rsidRDefault="006914FB" w:rsidP="006914FB">
            <w:pPr>
              <w:pStyle w:val="Eivli"/>
              <w:rPr>
                <w:rFonts w:ascii="Times New Roman" w:hAnsi="Times New Roman"/>
                <w:sz w:val="24"/>
                <w:szCs w:val="24"/>
              </w:rPr>
            </w:pPr>
          </w:p>
          <w:p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Ekonomiutskottet ska i sitt betänkande som gäller centralfondens budget samt verksamhets- och ekonomiplan behandla </w:t>
            </w:r>
            <w:r w:rsidRPr="00CD109E">
              <w:rPr>
                <w:rFonts w:ascii="Times New Roman" w:hAnsi="Times New Roman"/>
                <w:sz w:val="24"/>
                <w:szCs w:val="24"/>
                <w:lang w:val="sv-SE"/>
              </w:rPr>
              <w:lastRenderedPageBreak/>
              <w:t>samtliga anslagsärenden.</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Betänkandet ska avges senast den tredje dagen under höstsessionen.</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48 §</w:t>
            </w:r>
          </w:p>
          <w:p w:rsidR="006914FB" w:rsidRPr="00305745" w:rsidRDefault="006914FB" w:rsidP="006914FB">
            <w:pPr>
              <w:pStyle w:val="Eivli"/>
              <w:rPr>
                <w:rFonts w:ascii="Times New Roman" w:hAnsi="Times New Roman"/>
                <w:sz w:val="24"/>
                <w:szCs w:val="24"/>
                <w:lang w:val="sv-SE"/>
              </w:rPr>
            </w:pPr>
          </w:p>
          <w:p w:rsidR="006914FB" w:rsidRPr="006914FB" w:rsidRDefault="00D25D3F" w:rsidP="009F3B47">
            <w:pPr>
              <w:pStyle w:val="Eivli"/>
              <w:ind w:firstLine="142"/>
              <w:jc w:val="both"/>
              <w:rPr>
                <w:rFonts w:ascii="Times New Roman" w:hAnsi="Times New Roman"/>
                <w:sz w:val="24"/>
                <w:szCs w:val="24"/>
              </w:rPr>
            </w:pPr>
            <w:r w:rsidRPr="00CD109E">
              <w:rPr>
                <w:rFonts w:ascii="Times New Roman" w:hAnsi="Times New Roman"/>
                <w:sz w:val="24"/>
                <w:szCs w:val="24"/>
                <w:lang w:val="sv-SE"/>
              </w:rPr>
              <w:t>Vid behandlingen av budgeten och verksamhets- och ekonomiplanen kan utöver kyrkostyrelsens förslag endast sådana anslag som ingår i en annan framställning eller ett initiativ som avses i 20 kap. 9 § 1 mom. i kyrkolagen beaktas.</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Ett anslag som ingår i kyrkostyrelsens förslag kan ändras.</w:t>
            </w:r>
          </w:p>
          <w:p w:rsidR="006914FB" w:rsidRPr="006914FB" w:rsidRDefault="006914FB" w:rsidP="006914FB">
            <w:pPr>
              <w:pStyle w:val="Eivli"/>
              <w:rPr>
                <w:rFonts w:ascii="Times New Roman" w:hAnsi="Times New Roman"/>
                <w:sz w:val="24"/>
                <w:szCs w:val="24"/>
              </w:rPr>
            </w:pPr>
          </w:p>
          <w:p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50 §</w:t>
            </w:r>
          </w:p>
          <w:p w:rsidR="006914FB" w:rsidRPr="006914FB" w:rsidRDefault="006914FB" w:rsidP="006914FB">
            <w:pPr>
              <w:pStyle w:val="Eivli"/>
              <w:rPr>
                <w:rFonts w:ascii="Times New Roman" w:hAnsi="Times New Roman"/>
                <w:sz w:val="24"/>
                <w:szCs w:val="24"/>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Om kyrkomötet beslutar göra ändringar i ekonomiutskottets förslag till centralfondens budget och verksamhets- och ekonomiplan eller en ändring av förslaget ska ärendet remitteras till ekonomiutskottet, om inte kyrkomötet beslutar något annat.</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Utifrån kyrkomötets beslut avger ekonomiutskottet ett nytt betänkande. Vid behandlingen av detta tas endast de ändringar som kyrkomötet tidigare fattat beslut om och de nya förslag som ekonomiutskottet gjort på grund av dem upp till behandling.</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Budgeten eller ändringen av budgeten ska då slutligt godkännas.</w:t>
            </w:r>
          </w:p>
          <w:p w:rsidR="006914FB" w:rsidRPr="00305745" w:rsidRDefault="006914FB" w:rsidP="006914FB">
            <w:pPr>
              <w:pStyle w:val="Eivli"/>
              <w:rPr>
                <w:rFonts w:ascii="Times New Roman" w:hAnsi="Times New Roman"/>
                <w:sz w:val="24"/>
                <w:szCs w:val="24"/>
                <w:lang w:val="sv-SE"/>
              </w:rPr>
            </w:pP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51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Senast under det år som följer närmast efter räkenskapsåret ska kyrkomötet fatta </w:t>
            </w:r>
            <w:r w:rsidRPr="00CD109E">
              <w:rPr>
                <w:rFonts w:ascii="Times New Roman" w:hAnsi="Times New Roman"/>
                <w:sz w:val="24"/>
                <w:szCs w:val="24"/>
                <w:lang w:val="sv-SE"/>
              </w:rPr>
              <w:lastRenderedPageBreak/>
              <w:t>beslut om fastställande av bokslutet för kyrkans centralfond året innan och om beviljande av ansvarsfrihet.</w:t>
            </w:r>
          </w:p>
          <w:p w:rsidR="006914FB" w:rsidRPr="00305745" w:rsidRDefault="006914FB" w:rsidP="006914FB">
            <w:pPr>
              <w:pStyle w:val="Eivli"/>
              <w:rPr>
                <w:rFonts w:ascii="Times New Roman" w:hAnsi="Times New Roman"/>
                <w:sz w:val="24"/>
                <w:szCs w:val="24"/>
                <w:lang w:val="sv-SE"/>
              </w:rPr>
            </w:pPr>
          </w:p>
        </w:tc>
        <w:tc>
          <w:tcPr>
            <w:tcW w:w="442" w:type="dxa"/>
          </w:tcPr>
          <w:p w:rsidR="006914FB" w:rsidRPr="00305745" w:rsidRDefault="006914FB" w:rsidP="006914FB">
            <w:pPr>
              <w:pStyle w:val="Eivli"/>
              <w:rPr>
                <w:rFonts w:ascii="Times New Roman" w:hAnsi="Times New Roman"/>
                <w:sz w:val="24"/>
                <w:szCs w:val="24"/>
                <w:lang w:val="sv-SE"/>
              </w:rPr>
            </w:pPr>
          </w:p>
        </w:tc>
        <w:tc>
          <w:tcPr>
            <w:tcW w:w="4434" w:type="dxa"/>
          </w:tcPr>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44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lastRenderedPageBreak/>
              <w:t xml:space="preserve">Kyrkostyrelsen, </w:t>
            </w:r>
            <w:r w:rsidRPr="00125A31">
              <w:rPr>
                <w:rFonts w:ascii="Times New Roman" w:hAnsi="Times New Roman"/>
                <w:i/>
                <w:sz w:val="24"/>
                <w:szCs w:val="24"/>
                <w:lang w:val="sv-SE"/>
              </w:rPr>
              <w:t>den ledande tjänsteinnehavaren vid kyrkostyrelsens kansli eller kyrkostyrelsens avdelningschefer</w:t>
            </w:r>
            <w:r w:rsidRPr="00CD109E">
              <w:rPr>
                <w:rFonts w:ascii="Times New Roman" w:hAnsi="Times New Roman"/>
                <w:sz w:val="24"/>
                <w:szCs w:val="24"/>
                <w:lang w:val="sv-SE"/>
              </w:rPr>
              <w:t xml:space="preserve"> kan i plenum ge kyrkomötet ett skriftligt eller muntligt meddelande om en fråga de anser vara viktig.</w:t>
            </w: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45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Talmanskonferensen kan besluta att det i plenum ska föras en debatt där ombuden ställer frågor till biskopsmötets och kyrkostyrelsens medlemmar,</w:t>
            </w:r>
            <w:r w:rsidRPr="00125A31">
              <w:rPr>
                <w:rFonts w:ascii="Times New Roman" w:hAnsi="Times New Roman"/>
                <w:i/>
                <w:sz w:val="24"/>
                <w:szCs w:val="24"/>
                <w:lang w:val="sv-SE"/>
              </w:rPr>
              <w:t xml:space="preserve"> den ledande tjänsteinnehavaren vid kyrkostyrelsens kansli, kyrkostyrelsens avdelningschefer</w:t>
            </w:r>
            <w:r w:rsidRPr="00CD109E">
              <w:rPr>
                <w:rFonts w:ascii="Times New Roman" w:hAnsi="Times New Roman"/>
                <w:sz w:val="24"/>
                <w:szCs w:val="24"/>
                <w:lang w:val="sv-SE"/>
              </w:rPr>
              <w:t xml:space="preserve"> och kyrkostyrelsens övriga tjänsteinnehavare. </w:t>
            </w:r>
          </w:p>
          <w:p w:rsidR="006914FB" w:rsidRPr="00305745" w:rsidRDefault="006914FB" w:rsidP="009F3B47">
            <w:pPr>
              <w:pStyle w:val="Eivli"/>
              <w:ind w:firstLine="142"/>
              <w:jc w:val="both"/>
              <w:rPr>
                <w:rFonts w:ascii="Times New Roman" w:hAnsi="Times New Roman"/>
                <w:sz w:val="24"/>
                <w:szCs w:val="24"/>
                <w:lang w:val="sv-SE"/>
              </w:rPr>
            </w:pPr>
            <w:r w:rsidRPr="00305745">
              <w:rPr>
                <w:rFonts w:ascii="Times New Roman" w:hAnsi="Times New Roman"/>
                <w:sz w:val="24"/>
                <w:szCs w:val="24"/>
                <w:lang w:val="sv-SE"/>
              </w:rPr>
              <w:t>— — — — — — — — — — — — — —</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46 §</w:t>
            </w:r>
          </w:p>
          <w:p w:rsidR="006914FB" w:rsidRPr="00305745" w:rsidRDefault="006914FB" w:rsidP="006914FB">
            <w:pPr>
              <w:pStyle w:val="Eivli"/>
              <w:rPr>
                <w:rFonts w:ascii="Times New Roman" w:hAnsi="Times New Roman"/>
                <w:sz w:val="24"/>
                <w:szCs w:val="24"/>
                <w:lang w:val="sv-SE"/>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Kyrkostyrelsen skickar senast den 1 oktober till kyrkomötets ombud förslag till budgeter för kyrkans centralfond </w:t>
            </w:r>
            <w:r w:rsidRPr="00125A31">
              <w:rPr>
                <w:rFonts w:ascii="Times New Roman" w:hAnsi="Times New Roman"/>
                <w:i/>
                <w:sz w:val="24"/>
                <w:szCs w:val="24"/>
                <w:lang w:val="sv-SE"/>
              </w:rPr>
              <w:t>och kyrkans pensionsfond samt verksamhets- och ekonomiplaner för det följande året</w:t>
            </w:r>
            <w:r w:rsidRPr="00CD109E">
              <w:rPr>
                <w:rFonts w:ascii="Times New Roman" w:hAnsi="Times New Roman"/>
                <w:sz w:val="24"/>
                <w:szCs w:val="24"/>
                <w:lang w:val="sv-SE"/>
              </w:rPr>
              <w:t>.</w:t>
            </w:r>
          </w:p>
          <w:p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rsidR="006914FB" w:rsidRPr="006914FB" w:rsidRDefault="006914FB" w:rsidP="006914FB">
            <w:pPr>
              <w:pStyle w:val="Eivli"/>
              <w:rPr>
                <w:rFonts w:ascii="Times New Roman" w:hAnsi="Times New Roman"/>
                <w:sz w:val="24"/>
                <w:szCs w:val="24"/>
              </w:rPr>
            </w:pPr>
          </w:p>
          <w:p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47 §</w:t>
            </w:r>
          </w:p>
          <w:p w:rsidR="006914FB" w:rsidRPr="006914FB" w:rsidRDefault="006914FB" w:rsidP="006914FB">
            <w:pPr>
              <w:pStyle w:val="Eivli"/>
              <w:rPr>
                <w:rFonts w:ascii="Times New Roman" w:hAnsi="Times New Roman"/>
                <w:sz w:val="24"/>
                <w:szCs w:val="24"/>
              </w:rPr>
            </w:pPr>
          </w:p>
          <w:p w:rsidR="006914FB" w:rsidRPr="006914FB" w:rsidRDefault="009F3B47" w:rsidP="009F3B47">
            <w:pPr>
              <w:pStyle w:val="Eivli"/>
              <w:ind w:firstLine="142"/>
              <w:jc w:val="both"/>
              <w:rPr>
                <w:rFonts w:ascii="Times New Roman" w:hAnsi="Times New Roman"/>
                <w:sz w:val="24"/>
                <w:szCs w:val="24"/>
              </w:rPr>
            </w:pPr>
            <w:r w:rsidRPr="006914FB">
              <w:rPr>
                <w:rFonts w:ascii="Times New Roman" w:hAnsi="Times New Roman"/>
                <w:sz w:val="24"/>
                <w:szCs w:val="24"/>
              </w:rPr>
              <w:t>— — — — — — — — — — — — — —</w:t>
            </w: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lastRenderedPageBreak/>
              <w:t xml:space="preserve">Ekonomiutskottet ska i sitt betänkande som gäller kyrkans centralfonds  </w:t>
            </w:r>
            <w:r w:rsidRPr="00125A31">
              <w:rPr>
                <w:rFonts w:ascii="Times New Roman" w:hAnsi="Times New Roman"/>
                <w:i/>
                <w:sz w:val="24"/>
                <w:szCs w:val="24"/>
                <w:lang w:val="sv-SE"/>
              </w:rPr>
              <w:t>och kyrkans pensionsfonds</w:t>
            </w:r>
            <w:r w:rsidRPr="00CD109E">
              <w:rPr>
                <w:rFonts w:ascii="Times New Roman" w:hAnsi="Times New Roman"/>
                <w:sz w:val="24"/>
                <w:szCs w:val="24"/>
                <w:lang w:val="sv-SE"/>
              </w:rPr>
              <w:t xml:space="preserve"> budget samt verksamhets- och ekonomiplan behandla samtliga anslagsärenden.</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Betänkandet ska avges senast den tredje dagen under höstsessionen.</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48 §</w:t>
            </w:r>
          </w:p>
          <w:p w:rsidR="006914FB" w:rsidRPr="00305745" w:rsidRDefault="006914FB" w:rsidP="006914FB">
            <w:pPr>
              <w:pStyle w:val="Eivli"/>
              <w:rPr>
                <w:rFonts w:ascii="Times New Roman" w:hAnsi="Times New Roman"/>
                <w:sz w:val="24"/>
                <w:szCs w:val="24"/>
                <w:lang w:val="sv-SE"/>
              </w:rPr>
            </w:pPr>
          </w:p>
          <w:p w:rsidR="006914FB" w:rsidRPr="006914FB" w:rsidRDefault="00D25D3F" w:rsidP="009F3B47">
            <w:pPr>
              <w:pStyle w:val="Eivli"/>
              <w:ind w:firstLine="142"/>
              <w:jc w:val="both"/>
              <w:rPr>
                <w:rFonts w:ascii="Times New Roman" w:hAnsi="Times New Roman"/>
                <w:sz w:val="24"/>
                <w:szCs w:val="24"/>
              </w:rPr>
            </w:pPr>
            <w:r w:rsidRPr="00CD109E">
              <w:rPr>
                <w:rFonts w:ascii="Times New Roman" w:hAnsi="Times New Roman"/>
                <w:sz w:val="24"/>
                <w:szCs w:val="24"/>
                <w:lang w:val="sv-SE"/>
              </w:rPr>
              <w:t>Vid behandlingen av budgeten och verksamhets- och ekonomiplanen kan utöver kyrkostyrelsens förslag endast sådana anslag som ingår i en annan framställning eller ett initiativ som avses i 20 kap. 9 § i kyrkolagen beaktas.</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Ett anslag som ingår i kyrkostyrelsens förslag kan ändras.</w:t>
            </w:r>
          </w:p>
          <w:p w:rsidR="006914FB" w:rsidRPr="006914FB" w:rsidRDefault="006914FB" w:rsidP="006914FB">
            <w:pPr>
              <w:pStyle w:val="Eivli"/>
              <w:rPr>
                <w:rFonts w:ascii="Times New Roman" w:hAnsi="Times New Roman"/>
                <w:sz w:val="24"/>
                <w:szCs w:val="24"/>
              </w:rPr>
            </w:pPr>
          </w:p>
          <w:p w:rsidR="006914FB" w:rsidRPr="006914FB" w:rsidRDefault="006914FB" w:rsidP="009F3B47">
            <w:pPr>
              <w:pStyle w:val="Eivli"/>
              <w:jc w:val="center"/>
              <w:rPr>
                <w:rFonts w:ascii="Times New Roman" w:hAnsi="Times New Roman"/>
                <w:sz w:val="24"/>
                <w:szCs w:val="24"/>
              </w:rPr>
            </w:pPr>
            <w:r w:rsidRPr="006914FB">
              <w:rPr>
                <w:rFonts w:ascii="Times New Roman" w:hAnsi="Times New Roman"/>
                <w:sz w:val="24"/>
                <w:szCs w:val="24"/>
              </w:rPr>
              <w:t>50 §</w:t>
            </w:r>
          </w:p>
          <w:p w:rsidR="006914FB" w:rsidRPr="006914FB" w:rsidRDefault="006914FB" w:rsidP="006914FB">
            <w:pPr>
              <w:pStyle w:val="Eivli"/>
              <w:rPr>
                <w:rFonts w:ascii="Times New Roman" w:hAnsi="Times New Roman"/>
                <w:sz w:val="24"/>
                <w:szCs w:val="24"/>
              </w:rPr>
            </w:pPr>
          </w:p>
          <w:p w:rsidR="006914FB" w:rsidRPr="00305745" w:rsidRDefault="00D25D3F" w:rsidP="009F3B47">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Om kyrkomötet beslutar göra ändringar i ekonomiutskottets förslag till kyrkans centralfonds </w:t>
            </w:r>
            <w:r w:rsidRPr="00125A31">
              <w:rPr>
                <w:rFonts w:ascii="Times New Roman" w:hAnsi="Times New Roman"/>
                <w:i/>
                <w:sz w:val="24"/>
                <w:szCs w:val="24"/>
                <w:lang w:val="sv-SE"/>
              </w:rPr>
              <w:t>eller kyrkans pensionsfonds</w:t>
            </w:r>
            <w:r w:rsidRPr="00CD109E">
              <w:rPr>
                <w:rFonts w:ascii="Times New Roman" w:hAnsi="Times New Roman"/>
                <w:sz w:val="24"/>
                <w:szCs w:val="24"/>
                <w:lang w:val="sv-SE"/>
              </w:rPr>
              <w:t xml:space="preserve"> budget och verksamhets- och ekonomiplan eller en ändring av förslaget ska ärendet remitteras till ekonomiutskottet, om inte kyrkomötet beslutar något annat.</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Utifrån kyrkomötets beslut avger ekonomiutskottet ett nytt betänkande. Vid behandlingen av detta tas endast de ändringar som kyrkomötet tidigare fattat beslut om och de nya förslag som ekonomiutskottet gjort på grund av dem upp till behandling.</w:t>
            </w:r>
            <w:r w:rsidR="006914FB" w:rsidRPr="00305745">
              <w:rPr>
                <w:rFonts w:ascii="Times New Roman" w:hAnsi="Times New Roman"/>
                <w:sz w:val="24"/>
                <w:szCs w:val="24"/>
                <w:lang w:val="sv-SE"/>
              </w:rPr>
              <w:t xml:space="preserve"> </w:t>
            </w:r>
            <w:r w:rsidRPr="00CD109E">
              <w:rPr>
                <w:rFonts w:ascii="Times New Roman" w:hAnsi="Times New Roman"/>
                <w:sz w:val="24"/>
                <w:szCs w:val="24"/>
                <w:lang w:val="sv-SE"/>
              </w:rPr>
              <w:t>Budgeten eller ändringen av budgeten ska då slutligt godkännas.</w:t>
            </w:r>
          </w:p>
          <w:p w:rsidR="006914FB" w:rsidRPr="00305745" w:rsidRDefault="006914FB" w:rsidP="006914FB">
            <w:pPr>
              <w:pStyle w:val="Eivli"/>
              <w:rPr>
                <w:rFonts w:ascii="Times New Roman" w:hAnsi="Times New Roman"/>
                <w:sz w:val="24"/>
                <w:szCs w:val="24"/>
                <w:lang w:val="sv-SE"/>
              </w:rPr>
            </w:pPr>
          </w:p>
          <w:p w:rsidR="006914FB" w:rsidRPr="00305745" w:rsidRDefault="006914FB" w:rsidP="009F3B47">
            <w:pPr>
              <w:pStyle w:val="Eivli"/>
              <w:jc w:val="center"/>
              <w:rPr>
                <w:rFonts w:ascii="Times New Roman" w:hAnsi="Times New Roman"/>
                <w:sz w:val="24"/>
                <w:szCs w:val="24"/>
                <w:lang w:val="sv-SE"/>
              </w:rPr>
            </w:pPr>
            <w:r w:rsidRPr="00305745">
              <w:rPr>
                <w:rFonts w:ascii="Times New Roman" w:hAnsi="Times New Roman"/>
                <w:sz w:val="24"/>
                <w:szCs w:val="24"/>
                <w:lang w:val="sv-SE"/>
              </w:rPr>
              <w:t>51 §</w:t>
            </w:r>
          </w:p>
          <w:p w:rsidR="006914FB" w:rsidRPr="00305745" w:rsidRDefault="006914FB" w:rsidP="006914FB">
            <w:pPr>
              <w:pStyle w:val="Eivli"/>
              <w:rPr>
                <w:rFonts w:ascii="Times New Roman" w:hAnsi="Times New Roman"/>
                <w:sz w:val="24"/>
                <w:szCs w:val="24"/>
                <w:lang w:val="sv-SE"/>
              </w:rPr>
            </w:pPr>
          </w:p>
          <w:p w:rsidR="006914FB" w:rsidRPr="00305745" w:rsidRDefault="00D25D3F" w:rsidP="00CD109E">
            <w:pPr>
              <w:pStyle w:val="Eivli"/>
              <w:ind w:firstLine="142"/>
              <w:jc w:val="both"/>
              <w:rPr>
                <w:rFonts w:ascii="Times New Roman" w:hAnsi="Times New Roman"/>
                <w:sz w:val="24"/>
                <w:szCs w:val="24"/>
                <w:lang w:val="sv-SE"/>
              </w:rPr>
            </w:pPr>
            <w:r w:rsidRPr="00CD109E">
              <w:rPr>
                <w:rFonts w:ascii="Times New Roman" w:hAnsi="Times New Roman"/>
                <w:sz w:val="24"/>
                <w:szCs w:val="24"/>
                <w:lang w:val="sv-SE"/>
              </w:rPr>
              <w:t xml:space="preserve">Senast under det år som följer närmast efter räkenskapsåret ska kyrkomötet fatta beslut om fastställande av bokslutet för kyrkans centralfond </w:t>
            </w:r>
            <w:r w:rsidRPr="00125A31">
              <w:rPr>
                <w:rFonts w:ascii="Times New Roman" w:hAnsi="Times New Roman"/>
                <w:i/>
                <w:sz w:val="24"/>
                <w:szCs w:val="24"/>
                <w:lang w:val="sv-SE"/>
              </w:rPr>
              <w:t>och kyrkans pensionsfond</w:t>
            </w:r>
            <w:r w:rsidRPr="00CD109E">
              <w:rPr>
                <w:rFonts w:ascii="Times New Roman" w:hAnsi="Times New Roman"/>
                <w:sz w:val="24"/>
                <w:szCs w:val="24"/>
                <w:lang w:val="sv-SE"/>
              </w:rPr>
              <w:t xml:space="preserve"> året innan och om beviljande av ansvarsfrihet.</w:t>
            </w:r>
          </w:p>
        </w:tc>
      </w:tr>
      <w:tr w:rsidR="006914FB" w:rsidRPr="00305745" w:rsidTr="00D25D3F">
        <w:tc>
          <w:tcPr>
            <w:tcW w:w="4434" w:type="dxa"/>
          </w:tcPr>
          <w:p w:rsidR="006914FB" w:rsidRPr="00305745" w:rsidRDefault="006914FB" w:rsidP="006914FB">
            <w:pPr>
              <w:pStyle w:val="Eivli"/>
              <w:rPr>
                <w:rFonts w:ascii="Times New Roman" w:hAnsi="Times New Roman"/>
                <w:sz w:val="24"/>
                <w:szCs w:val="24"/>
                <w:lang w:val="sv-SE"/>
              </w:rPr>
            </w:pPr>
          </w:p>
        </w:tc>
        <w:tc>
          <w:tcPr>
            <w:tcW w:w="442" w:type="dxa"/>
          </w:tcPr>
          <w:p w:rsidR="006914FB" w:rsidRPr="00305745" w:rsidRDefault="006914FB" w:rsidP="006914FB">
            <w:pPr>
              <w:pStyle w:val="Eivli"/>
              <w:rPr>
                <w:rFonts w:ascii="Times New Roman" w:hAnsi="Times New Roman"/>
                <w:sz w:val="24"/>
                <w:szCs w:val="24"/>
                <w:lang w:val="sv-SE"/>
              </w:rPr>
            </w:pPr>
          </w:p>
        </w:tc>
        <w:tc>
          <w:tcPr>
            <w:tcW w:w="4434" w:type="dxa"/>
          </w:tcPr>
          <w:p w:rsidR="006914FB" w:rsidRPr="00305745" w:rsidRDefault="006914FB" w:rsidP="006914FB">
            <w:pPr>
              <w:pStyle w:val="Eivli"/>
              <w:rPr>
                <w:rFonts w:ascii="Times New Roman" w:eastAsia="MS Mincho" w:hAnsi="Times New Roman"/>
                <w:sz w:val="24"/>
                <w:szCs w:val="24"/>
                <w:lang w:val="sv-SE"/>
              </w:rPr>
            </w:pPr>
            <w:r w:rsidRPr="00305745">
              <w:rPr>
                <w:rFonts w:ascii="Times New Roman" w:eastAsia="MS Mincho" w:hAnsi="Times New Roman"/>
                <w:sz w:val="24"/>
                <w:szCs w:val="24"/>
                <w:lang w:val="sv-SE"/>
              </w:rPr>
              <w:t>________</w:t>
            </w:r>
          </w:p>
          <w:p w:rsidR="006914FB" w:rsidRPr="00305745" w:rsidRDefault="006914FB" w:rsidP="006914FB">
            <w:pPr>
              <w:pStyle w:val="Eivli"/>
              <w:rPr>
                <w:rFonts w:ascii="Times New Roman" w:eastAsia="MS Mincho" w:hAnsi="Times New Roman"/>
                <w:i/>
                <w:sz w:val="24"/>
                <w:szCs w:val="24"/>
                <w:lang w:val="sv-SE"/>
              </w:rPr>
            </w:pPr>
          </w:p>
          <w:p w:rsidR="006914FB" w:rsidRPr="00305745" w:rsidRDefault="00D25D3F" w:rsidP="00CD109E">
            <w:pPr>
              <w:pStyle w:val="Eivli"/>
              <w:ind w:firstLine="142"/>
              <w:jc w:val="both"/>
              <w:rPr>
                <w:rFonts w:ascii="Times New Roman" w:hAnsi="Times New Roman"/>
                <w:i/>
                <w:color w:val="FF0000"/>
                <w:sz w:val="24"/>
                <w:szCs w:val="24"/>
                <w:lang w:val="sv-SE"/>
              </w:rPr>
            </w:pPr>
            <w:r w:rsidRPr="00CD109E">
              <w:rPr>
                <w:rFonts w:ascii="Times New Roman" w:hAnsi="Times New Roman"/>
                <w:i/>
                <w:sz w:val="24"/>
                <w:szCs w:val="24"/>
                <w:lang w:val="sv-SE"/>
              </w:rPr>
              <w:t xml:space="preserve">Detta beslut träder </w:t>
            </w:r>
            <w:r w:rsidRPr="00125A31">
              <w:rPr>
                <w:rFonts w:ascii="Times New Roman" w:hAnsi="Times New Roman"/>
                <w:i/>
                <w:sz w:val="24"/>
                <w:szCs w:val="24"/>
                <w:u w:val="single"/>
                <w:lang w:val="sv-SE"/>
              </w:rPr>
              <w:t>i kraft samma dag som den ändring av kyrkolagen som kyrkomötet godkände den 9 maj 2014</w:t>
            </w:r>
            <w:r w:rsidRPr="00CD109E">
              <w:rPr>
                <w:rFonts w:ascii="Times New Roman" w:hAnsi="Times New Roman"/>
                <w:i/>
                <w:sz w:val="24"/>
                <w:szCs w:val="24"/>
                <w:lang w:val="sv-SE"/>
              </w:rPr>
              <w:t>.</w:t>
            </w:r>
          </w:p>
        </w:tc>
      </w:tr>
    </w:tbl>
    <w:p w:rsidR="006914FB" w:rsidRPr="00305745" w:rsidRDefault="006914FB" w:rsidP="006914FB">
      <w:pPr>
        <w:pStyle w:val="Eivli"/>
        <w:rPr>
          <w:rFonts w:ascii="Times New Roman" w:hAnsi="Times New Roman"/>
          <w:sz w:val="24"/>
          <w:szCs w:val="24"/>
          <w:lang w:val="sv-SE"/>
        </w:rPr>
      </w:pPr>
    </w:p>
    <w:p w:rsidR="00FA0398" w:rsidRPr="00305745" w:rsidRDefault="00AB2FBE" w:rsidP="006914FB">
      <w:pPr>
        <w:pStyle w:val="Eivli"/>
        <w:rPr>
          <w:rFonts w:ascii="Times New Roman" w:hAnsi="Times New Roman"/>
          <w:sz w:val="24"/>
          <w:szCs w:val="24"/>
          <w:lang w:val="sv-SE"/>
        </w:rPr>
      </w:pPr>
      <w:r w:rsidRPr="00305745">
        <w:rPr>
          <w:rFonts w:ascii="Times New Roman" w:hAnsi="Times New Roman"/>
          <w:sz w:val="24"/>
          <w:szCs w:val="24"/>
          <w:lang w:val="sv-SE"/>
        </w:rPr>
        <w:t xml:space="preserve"> </w:t>
      </w:r>
    </w:p>
    <w:sectPr w:rsidR="00FA0398" w:rsidRPr="00305745" w:rsidSect="00372BEA">
      <w:headerReference w:type="default" r:id="rId8"/>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9E" w:rsidRDefault="00CD109E">
      <w:r>
        <w:separator/>
      </w:r>
    </w:p>
  </w:endnote>
  <w:endnote w:type="continuationSeparator" w:id="0">
    <w:p w:rsidR="00CD109E" w:rsidRDefault="00CD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9E" w:rsidRDefault="00CD109E">
      <w:r>
        <w:separator/>
      </w:r>
    </w:p>
  </w:footnote>
  <w:footnote w:type="continuationSeparator" w:id="0">
    <w:p w:rsidR="00CD109E" w:rsidRDefault="00CD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9E" w:rsidRDefault="00CD109E"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305745">
      <w:rPr>
        <w:rStyle w:val="Sivunumero"/>
        <w:noProof/>
      </w:rPr>
      <w:t>2</w:t>
    </w:r>
    <w:r>
      <w:rPr>
        <w:rStyle w:val="Sivunumero"/>
      </w:rPr>
      <w:fldChar w:fldCharType="end"/>
    </w:r>
  </w:p>
  <w:p w:rsidR="00CD109E" w:rsidRPr="004E6CAB" w:rsidRDefault="00CD109E" w:rsidP="004B5EC5">
    <w:pPr>
      <w:pStyle w:val="Yltunniste"/>
      <w:ind w:right="360"/>
      <w:jc w:val="right"/>
      <w:rPr>
        <w:rFonts w:ascii="Times New Roman" w:hAnsi="Times New Roman"/>
      </w:rPr>
    </w:pPr>
  </w:p>
  <w:p w:rsidR="00CD109E" w:rsidRDefault="00CD1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84471"/>
    <w:multiLevelType w:val="hybridMultilevel"/>
    <w:tmpl w:val="4DE603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0AE077D8"/>
    <w:multiLevelType w:val="hybridMultilevel"/>
    <w:tmpl w:val="E7F07A78"/>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DF2397"/>
    <w:multiLevelType w:val="multilevel"/>
    <w:tmpl w:val="A878A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F0567"/>
    <w:multiLevelType w:val="hybridMultilevel"/>
    <w:tmpl w:val="959E4548"/>
    <w:lvl w:ilvl="0" w:tplc="3886B7FA">
      <w:start w:val="1"/>
      <w:numFmt w:val="decimal"/>
      <w:lvlText w:val="%1)"/>
      <w:lvlJc w:val="left"/>
      <w:pPr>
        <w:ind w:left="587" w:hanging="360"/>
      </w:pPr>
      <w:rPr>
        <w:rFonts w:ascii="Times New Roman" w:eastAsia="Times New Roman" w:hAnsi="Times New Roman" w:cs="Times New Roman"/>
      </w:rPr>
    </w:lvl>
    <w:lvl w:ilvl="1" w:tplc="040B0019" w:tentative="1">
      <w:start w:val="1"/>
      <w:numFmt w:val="lowerLetter"/>
      <w:lvlText w:val="%2."/>
      <w:lvlJc w:val="left"/>
      <w:pPr>
        <w:ind w:left="1307" w:hanging="360"/>
      </w:pPr>
    </w:lvl>
    <w:lvl w:ilvl="2" w:tplc="040B001B" w:tentative="1">
      <w:start w:val="1"/>
      <w:numFmt w:val="lowerRoman"/>
      <w:lvlText w:val="%3."/>
      <w:lvlJc w:val="right"/>
      <w:pPr>
        <w:ind w:left="2027" w:hanging="180"/>
      </w:pPr>
    </w:lvl>
    <w:lvl w:ilvl="3" w:tplc="040B000F" w:tentative="1">
      <w:start w:val="1"/>
      <w:numFmt w:val="decimal"/>
      <w:lvlText w:val="%4."/>
      <w:lvlJc w:val="left"/>
      <w:pPr>
        <w:ind w:left="2747" w:hanging="360"/>
      </w:pPr>
    </w:lvl>
    <w:lvl w:ilvl="4" w:tplc="040B0019" w:tentative="1">
      <w:start w:val="1"/>
      <w:numFmt w:val="lowerLetter"/>
      <w:lvlText w:val="%5."/>
      <w:lvlJc w:val="left"/>
      <w:pPr>
        <w:ind w:left="3467" w:hanging="360"/>
      </w:pPr>
    </w:lvl>
    <w:lvl w:ilvl="5" w:tplc="040B001B" w:tentative="1">
      <w:start w:val="1"/>
      <w:numFmt w:val="lowerRoman"/>
      <w:lvlText w:val="%6."/>
      <w:lvlJc w:val="right"/>
      <w:pPr>
        <w:ind w:left="4187" w:hanging="180"/>
      </w:pPr>
    </w:lvl>
    <w:lvl w:ilvl="6" w:tplc="040B000F" w:tentative="1">
      <w:start w:val="1"/>
      <w:numFmt w:val="decimal"/>
      <w:lvlText w:val="%7."/>
      <w:lvlJc w:val="left"/>
      <w:pPr>
        <w:ind w:left="4907" w:hanging="360"/>
      </w:pPr>
    </w:lvl>
    <w:lvl w:ilvl="7" w:tplc="040B0019" w:tentative="1">
      <w:start w:val="1"/>
      <w:numFmt w:val="lowerLetter"/>
      <w:lvlText w:val="%8."/>
      <w:lvlJc w:val="left"/>
      <w:pPr>
        <w:ind w:left="5627" w:hanging="360"/>
      </w:pPr>
    </w:lvl>
    <w:lvl w:ilvl="8" w:tplc="040B001B" w:tentative="1">
      <w:start w:val="1"/>
      <w:numFmt w:val="lowerRoman"/>
      <w:lvlText w:val="%9."/>
      <w:lvlJc w:val="right"/>
      <w:pPr>
        <w:ind w:left="6347" w:hanging="180"/>
      </w:pPr>
    </w:lvl>
  </w:abstractNum>
  <w:abstractNum w:abstractNumId="8" w15:restartNumberingAfterBreak="0">
    <w:nsid w:val="22A01A8A"/>
    <w:multiLevelType w:val="hybridMultilevel"/>
    <w:tmpl w:val="04300EDE"/>
    <w:lvl w:ilvl="0" w:tplc="64988DA2">
      <w:numFmt w:val="bullet"/>
      <w:lvlText w:val="-"/>
      <w:lvlJc w:val="left"/>
      <w:pPr>
        <w:ind w:left="717" w:hanging="360"/>
      </w:pPr>
      <w:rPr>
        <w:rFonts w:ascii="Times New Roman" w:eastAsia="Calibri" w:hAnsi="Times New Roman" w:cs="Times New Roman"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2AC17916"/>
    <w:multiLevelType w:val="hybridMultilevel"/>
    <w:tmpl w:val="1730E530"/>
    <w:lvl w:ilvl="0" w:tplc="1A1E2F5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0" w15:restartNumberingAfterBreak="0">
    <w:nsid w:val="349B595F"/>
    <w:multiLevelType w:val="hybridMultilevel"/>
    <w:tmpl w:val="B7468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B26C26"/>
    <w:multiLevelType w:val="hybridMultilevel"/>
    <w:tmpl w:val="FD02E2E2"/>
    <w:lvl w:ilvl="0" w:tplc="3E0EF552">
      <w:start w:val="3"/>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3"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1A4A65"/>
    <w:multiLevelType w:val="hybridMultilevel"/>
    <w:tmpl w:val="E94A5774"/>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623EDD"/>
    <w:multiLevelType w:val="hybridMultilevel"/>
    <w:tmpl w:val="908E377C"/>
    <w:lvl w:ilvl="0" w:tplc="CF02184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7"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8FB5FE6"/>
    <w:multiLevelType w:val="hybridMultilevel"/>
    <w:tmpl w:val="504E5794"/>
    <w:lvl w:ilvl="0" w:tplc="988A7C12">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E586E15"/>
    <w:multiLevelType w:val="hybridMultilevel"/>
    <w:tmpl w:val="CE868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364D49"/>
    <w:multiLevelType w:val="hybridMultilevel"/>
    <w:tmpl w:val="A0F696A0"/>
    <w:lvl w:ilvl="0" w:tplc="CBC01B5A">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3695400"/>
    <w:multiLevelType w:val="hybridMultilevel"/>
    <w:tmpl w:val="6DA6F950"/>
    <w:lvl w:ilvl="0" w:tplc="33328B5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0"/>
  </w:num>
  <w:num w:numId="5">
    <w:abstractNumId w:val="16"/>
  </w:num>
  <w:num w:numId="6">
    <w:abstractNumId w:val="17"/>
  </w:num>
  <w:num w:numId="7">
    <w:abstractNumId w:val="19"/>
  </w:num>
  <w:num w:numId="8">
    <w:abstractNumId w:val="25"/>
  </w:num>
  <w:num w:numId="9">
    <w:abstractNumId w:val="2"/>
  </w:num>
  <w:num w:numId="10">
    <w:abstractNumId w:val="5"/>
  </w:num>
  <w:num w:numId="11">
    <w:abstractNumId w:val="21"/>
  </w:num>
  <w:num w:numId="12">
    <w:abstractNumId w:val="0"/>
  </w:num>
  <w:num w:numId="13">
    <w:abstractNumId w:val="6"/>
  </w:num>
  <w:num w:numId="14">
    <w:abstractNumId w:val="8"/>
  </w:num>
  <w:num w:numId="15">
    <w:abstractNumId w:val="10"/>
  </w:num>
  <w:num w:numId="16">
    <w:abstractNumId w:val="23"/>
  </w:num>
  <w:num w:numId="17">
    <w:abstractNumId w:val="12"/>
  </w:num>
  <w:num w:numId="18">
    <w:abstractNumId w:val="18"/>
  </w:num>
  <w:num w:numId="19">
    <w:abstractNumId w:val="14"/>
  </w:num>
  <w:num w:numId="20">
    <w:abstractNumId w:val="22"/>
  </w:num>
  <w:num w:numId="21">
    <w:abstractNumId w:val="24"/>
  </w:num>
  <w:num w:numId="22">
    <w:abstractNumId w:val="7"/>
  </w:num>
  <w:num w:numId="23">
    <w:abstractNumId w:val="4"/>
  </w:num>
  <w:num w:numId="24">
    <w:abstractNumId w:val="15"/>
  </w:num>
  <w:num w:numId="25">
    <w:abstractNumId w:val="9"/>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0DF0"/>
    <w:rsid w:val="00001427"/>
    <w:rsid w:val="0000270A"/>
    <w:rsid w:val="00002DD1"/>
    <w:rsid w:val="0000404B"/>
    <w:rsid w:val="000044EE"/>
    <w:rsid w:val="00004FC2"/>
    <w:rsid w:val="00005006"/>
    <w:rsid w:val="000050DF"/>
    <w:rsid w:val="00005A82"/>
    <w:rsid w:val="00005AB0"/>
    <w:rsid w:val="000067A4"/>
    <w:rsid w:val="0000711D"/>
    <w:rsid w:val="000076EE"/>
    <w:rsid w:val="000077F0"/>
    <w:rsid w:val="00010FFE"/>
    <w:rsid w:val="00013D0B"/>
    <w:rsid w:val="00015D9C"/>
    <w:rsid w:val="0001611C"/>
    <w:rsid w:val="0001730E"/>
    <w:rsid w:val="000223A5"/>
    <w:rsid w:val="00022E67"/>
    <w:rsid w:val="0002321B"/>
    <w:rsid w:val="00023432"/>
    <w:rsid w:val="00024C54"/>
    <w:rsid w:val="00024EB9"/>
    <w:rsid w:val="00025F99"/>
    <w:rsid w:val="00026481"/>
    <w:rsid w:val="0002790E"/>
    <w:rsid w:val="00030214"/>
    <w:rsid w:val="0003134C"/>
    <w:rsid w:val="00031534"/>
    <w:rsid w:val="00031636"/>
    <w:rsid w:val="00031642"/>
    <w:rsid w:val="00031B14"/>
    <w:rsid w:val="00031F41"/>
    <w:rsid w:val="00032CBF"/>
    <w:rsid w:val="00033BB5"/>
    <w:rsid w:val="00033C10"/>
    <w:rsid w:val="00034344"/>
    <w:rsid w:val="00034B4F"/>
    <w:rsid w:val="0003746D"/>
    <w:rsid w:val="00042786"/>
    <w:rsid w:val="000450FB"/>
    <w:rsid w:val="0004537A"/>
    <w:rsid w:val="00045418"/>
    <w:rsid w:val="00045FC4"/>
    <w:rsid w:val="00046384"/>
    <w:rsid w:val="0004748A"/>
    <w:rsid w:val="00047C41"/>
    <w:rsid w:val="0005046C"/>
    <w:rsid w:val="000510DA"/>
    <w:rsid w:val="000513CE"/>
    <w:rsid w:val="00051B2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1078"/>
    <w:rsid w:val="000631EC"/>
    <w:rsid w:val="00063409"/>
    <w:rsid w:val="000638B6"/>
    <w:rsid w:val="00063AF0"/>
    <w:rsid w:val="00063E1E"/>
    <w:rsid w:val="00063ECA"/>
    <w:rsid w:val="00064582"/>
    <w:rsid w:val="000645D7"/>
    <w:rsid w:val="00064E3E"/>
    <w:rsid w:val="00065A12"/>
    <w:rsid w:val="00065C76"/>
    <w:rsid w:val="00066450"/>
    <w:rsid w:val="00066CC9"/>
    <w:rsid w:val="00067D77"/>
    <w:rsid w:val="000706E8"/>
    <w:rsid w:val="0007077C"/>
    <w:rsid w:val="0007082B"/>
    <w:rsid w:val="000716A6"/>
    <w:rsid w:val="000730B1"/>
    <w:rsid w:val="00073F24"/>
    <w:rsid w:val="0007481F"/>
    <w:rsid w:val="00075473"/>
    <w:rsid w:val="00076572"/>
    <w:rsid w:val="00077949"/>
    <w:rsid w:val="00080539"/>
    <w:rsid w:val="000846E6"/>
    <w:rsid w:val="00084A39"/>
    <w:rsid w:val="00084A69"/>
    <w:rsid w:val="000855AF"/>
    <w:rsid w:val="000863B1"/>
    <w:rsid w:val="00086428"/>
    <w:rsid w:val="000869FB"/>
    <w:rsid w:val="00086DB1"/>
    <w:rsid w:val="0008729D"/>
    <w:rsid w:val="000877A5"/>
    <w:rsid w:val="00090CEE"/>
    <w:rsid w:val="00091206"/>
    <w:rsid w:val="00091353"/>
    <w:rsid w:val="00091355"/>
    <w:rsid w:val="000921D0"/>
    <w:rsid w:val="000925E4"/>
    <w:rsid w:val="00092B4C"/>
    <w:rsid w:val="00093A82"/>
    <w:rsid w:val="000943C7"/>
    <w:rsid w:val="00094AE7"/>
    <w:rsid w:val="000956D0"/>
    <w:rsid w:val="00095EDA"/>
    <w:rsid w:val="000A0347"/>
    <w:rsid w:val="000A09AE"/>
    <w:rsid w:val="000A28A5"/>
    <w:rsid w:val="000A31D1"/>
    <w:rsid w:val="000A3D59"/>
    <w:rsid w:val="000A4980"/>
    <w:rsid w:val="000A4CCB"/>
    <w:rsid w:val="000A4D7F"/>
    <w:rsid w:val="000A4F43"/>
    <w:rsid w:val="000A5420"/>
    <w:rsid w:val="000A63E2"/>
    <w:rsid w:val="000A6883"/>
    <w:rsid w:val="000B04B7"/>
    <w:rsid w:val="000B09E2"/>
    <w:rsid w:val="000B0DE4"/>
    <w:rsid w:val="000B1916"/>
    <w:rsid w:val="000B488E"/>
    <w:rsid w:val="000B5133"/>
    <w:rsid w:val="000B57FE"/>
    <w:rsid w:val="000B647E"/>
    <w:rsid w:val="000B6B4C"/>
    <w:rsid w:val="000B6CBD"/>
    <w:rsid w:val="000B7A13"/>
    <w:rsid w:val="000B7C5E"/>
    <w:rsid w:val="000C07FB"/>
    <w:rsid w:val="000C0AF1"/>
    <w:rsid w:val="000C2374"/>
    <w:rsid w:val="000C3670"/>
    <w:rsid w:val="000C3D67"/>
    <w:rsid w:val="000C47EB"/>
    <w:rsid w:val="000C4837"/>
    <w:rsid w:val="000C4DAD"/>
    <w:rsid w:val="000C517E"/>
    <w:rsid w:val="000C5251"/>
    <w:rsid w:val="000C53D0"/>
    <w:rsid w:val="000C5A20"/>
    <w:rsid w:val="000C7AFC"/>
    <w:rsid w:val="000D0D70"/>
    <w:rsid w:val="000D14F3"/>
    <w:rsid w:val="000D475F"/>
    <w:rsid w:val="000D49A9"/>
    <w:rsid w:val="000D4A74"/>
    <w:rsid w:val="000D4AF9"/>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3676"/>
    <w:rsid w:val="000E4F05"/>
    <w:rsid w:val="000E5C64"/>
    <w:rsid w:val="000E5F4C"/>
    <w:rsid w:val="000E6AB9"/>
    <w:rsid w:val="000E767A"/>
    <w:rsid w:val="000F0C49"/>
    <w:rsid w:val="000F0E37"/>
    <w:rsid w:val="000F3DB8"/>
    <w:rsid w:val="000F4893"/>
    <w:rsid w:val="000F498F"/>
    <w:rsid w:val="000F4BB6"/>
    <w:rsid w:val="000F4CDF"/>
    <w:rsid w:val="000F55CE"/>
    <w:rsid w:val="000F577B"/>
    <w:rsid w:val="000F6879"/>
    <w:rsid w:val="000F7176"/>
    <w:rsid w:val="00100A40"/>
    <w:rsid w:val="00100FB8"/>
    <w:rsid w:val="0010182A"/>
    <w:rsid w:val="00102CDF"/>
    <w:rsid w:val="00103078"/>
    <w:rsid w:val="0010360D"/>
    <w:rsid w:val="001037F2"/>
    <w:rsid w:val="00103E06"/>
    <w:rsid w:val="00103F95"/>
    <w:rsid w:val="001054E3"/>
    <w:rsid w:val="00105FFE"/>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552"/>
    <w:rsid w:val="00121889"/>
    <w:rsid w:val="00121BB1"/>
    <w:rsid w:val="001228D3"/>
    <w:rsid w:val="001229B3"/>
    <w:rsid w:val="001235A6"/>
    <w:rsid w:val="00124916"/>
    <w:rsid w:val="001254EA"/>
    <w:rsid w:val="001257A4"/>
    <w:rsid w:val="00125A31"/>
    <w:rsid w:val="001316CE"/>
    <w:rsid w:val="00131E58"/>
    <w:rsid w:val="0013237F"/>
    <w:rsid w:val="001329B8"/>
    <w:rsid w:val="00132AF3"/>
    <w:rsid w:val="0013350B"/>
    <w:rsid w:val="00133753"/>
    <w:rsid w:val="001339C5"/>
    <w:rsid w:val="00133B80"/>
    <w:rsid w:val="00133C34"/>
    <w:rsid w:val="00133C65"/>
    <w:rsid w:val="0013448C"/>
    <w:rsid w:val="001344D3"/>
    <w:rsid w:val="00134EA5"/>
    <w:rsid w:val="00136003"/>
    <w:rsid w:val="00136812"/>
    <w:rsid w:val="001376D8"/>
    <w:rsid w:val="00137701"/>
    <w:rsid w:val="00137A41"/>
    <w:rsid w:val="001409F1"/>
    <w:rsid w:val="00140DAF"/>
    <w:rsid w:val="00141534"/>
    <w:rsid w:val="0014162F"/>
    <w:rsid w:val="00141796"/>
    <w:rsid w:val="001418B7"/>
    <w:rsid w:val="00141FDD"/>
    <w:rsid w:val="001420A3"/>
    <w:rsid w:val="00142458"/>
    <w:rsid w:val="001432BD"/>
    <w:rsid w:val="00145B83"/>
    <w:rsid w:val="001463CB"/>
    <w:rsid w:val="00146676"/>
    <w:rsid w:val="00146959"/>
    <w:rsid w:val="00146B9E"/>
    <w:rsid w:val="001471CB"/>
    <w:rsid w:val="00150BA1"/>
    <w:rsid w:val="00150FEC"/>
    <w:rsid w:val="00151804"/>
    <w:rsid w:val="00151F02"/>
    <w:rsid w:val="0015419B"/>
    <w:rsid w:val="00154254"/>
    <w:rsid w:val="00154CD2"/>
    <w:rsid w:val="00154E89"/>
    <w:rsid w:val="001555BD"/>
    <w:rsid w:val="00155B16"/>
    <w:rsid w:val="00156566"/>
    <w:rsid w:val="001570BD"/>
    <w:rsid w:val="0015779E"/>
    <w:rsid w:val="00160DA4"/>
    <w:rsid w:val="00161300"/>
    <w:rsid w:val="00161864"/>
    <w:rsid w:val="001629BE"/>
    <w:rsid w:val="0016338F"/>
    <w:rsid w:val="00163430"/>
    <w:rsid w:val="001637F6"/>
    <w:rsid w:val="0016384F"/>
    <w:rsid w:val="001640B8"/>
    <w:rsid w:val="00164ACB"/>
    <w:rsid w:val="0016594B"/>
    <w:rsid w:val="00167A99"/>
    <w:rsid w:val="00167C8D"/>
    <w:rsid w:val="00167F69"/>
    <w:rsid w:val="001729F6"/>
    <w:rsid w:val="00173812"/>
    <w:rsid w:val="00173D38"/>
    <w:rsid w:val="001741E7"/>
    <w:rsid w:val="001745BA"/>
    <w:rsid w:val="001746AB"/>
    <w:rsid w:val="00175D77"/>
    <w:rsid w:val="00175D9C"/>
    <w:rsid w:val="00177C2A"/>
    <w:rsid w:val="00177D00"/>
    <w:rsid w:val="001845EC"/>
    <w:rsid w:val="001846E8"/>
    <w:rsid w:val="00186989"/>
    <w:rsid w:val="00186A24"/>
    <w:rsid w:val="001878DB"/>
    <w:rsid w:val="00187F59"/>
    <w:rsid w:val="0019073E"/>
    <w:rsid w:val="00192CF2"/>
    <w:rsid w:val="00192D68"/>
    <w:rsid w:val="0019307F"/>
    <w:rsid w:val="001930A3"/>
    <w:rsid w:val="00193AF4"/>
    <w:rsid w:val="00194348"/>
    <w:rsid w:val="00194A0C"/>
    <w:rsid w:val="00194EB8"/>
    <w:rsid w:val="00194F7F"/>
    <w:rsid w:val="00196975"/>
    <w:rsid w:val="00196D92"/>
    <w:rsid w:val="00197CFE"/>
    <w:rsid w:val="001A0730"/>
    <w:rsid w:val="001A0C19"/>
    <w:rsid w:val="001A18C5"/>
    <w:rsid w:val="001A1E05"/>
    <w:rsid w:val="001A270B"/>
    <w:rsid w:val="001A33B3"/>
    <w:rsid w:val="001A4251"/>
    <w:rsid w:val="001A4D8D"/>
    <w:rsid w:val="001A5147"/>
    <w:rsid w:val="001A5E91"/>
    <w:rsid w:val="001A65FC"/>
    <w:rsid w:val="001A76A6"/>
    <w:rsid w:val="001A7C32"/>
    <w:rsid w:val="001B0227"/>
    <w:rsid w:val="001B0D86"/>
    <w:rsid w:val="001B0FA0"/>
    <w:rsid w:val="001B171A"/>
    <w:rsid w:val="001B1759"/>
    <w:rsid w:val="001B1A08"/>
    <w:rsid w:val="001B1AAB"/>
    <w:rsid w:val="001B20E9"/>
    <w:rsid w:val="001B2A03"/>
    <w:rsid w:val="001B2E53"/>
    <w:rsid w:val="001B30ED"/>
    <w:rsid w:val="001B4519"/>
    <w:rsid w:val="001B49E5"/>
    <w:rsid w:val="001B53B8"/>
    <w:rsid w:val="001B563B"/>
    <w:rsid w:val="001B56EE"/>
    <w:rsid w:val="001B5CA3"/>
    <w:rsid w:val="001B6474"/>
    <w:rsid w:val="001C06EA"/>
    <w:rsid w:val="001C078A"/>
    <w:rsid w:val="001C09A9"/>
    <w:rsid w:val="001C09DD"/>
    <w:rsid w:val="001C11F6"/>
    <w:rsid w:val="001C1E6B"/>
    <w:rsid w:val="001C2432"/>
    <w:rsid w:val="001C26BF"/>
    <w:rsid w:val="001C2D96"/>
    <w:rsid w:val="001C48EF"/>
    <w:rsid w:val="001C570F"/>
    <w:rsid w:val="001C79D4"/>
    <w:rsid w:val="001D042D"/>
    <w:rsid w:val="001D170D"/>
    <w:rsid w:val="001D3121"/>
    <w:rsid w:val="001D5121"/>
    <w:rsid w:val="001D5A35"/>
    <w:rsid w:val="001D609C"/>
    <w:rsid w:val="001D65E6"/>
    <w:rsid w:val="001D66ED"/>
    <w:rsid w:val="001D7DCF"/>
    <w:rsid w:val="001E04BE"/>
    <w:rsid w:val="001E1E97"/>
    <w:rsid w:val="001E21BD"/>
    <w:rsid w:val="001E2CDF"/>
    <w:rsid w:val="001E3775"/>
    <w:rsid w:val="001E4066"/>
    <w:rsid w:val="001E443E"/>
    <w:rsid w:val="001E4748"/>
    <w:rsid w:val="001E476C"/>
    <w:rsid w:val="001E4788"/>
    <w:rsid w:val="001E5FF2"/>
    <w:rsid w:val="001E726E"/>
    <w:rsid w:val="001E72E1"/>
    <w:rsid w:val="001F0141"/>
    <w:rsid w:val="001F0901"/>
    <w:rsid w:val="001F0A44"/>
    <w:rsid w:val="001F1FFB"/>
    <w:rsid w:val="001F2034"/>
    <w:rsid w:val="001F2175"/>
    <w:rsid w:val="001F2259"/>
    <w:rsid w:val="001F28FE"/>
    <w:rsid w:val="001F2C2A"/>
    <w:rsid w:val="001F3051"/>
    <w:rsid w:val="001F40F0"/>
    <w:rsid w:val="001F7756"/>
    <w:rsid w:val="001F7BC5"/>
    <w:rsid w:val="00200528"/>
    <w:rsid w:val="00200FC1"/>
    <w:rsid w:val="002012A9"/>
    <w:rsid w:val="00201B93"/>
    <w:rsid w:val="00202701"/>
    <w:rsid w:val="0020300E"/>
    <w:rsid w:val="0020391C"/>
    <w:rsid w:val="00203F2D"/>
    <w:rsid w:val="002040C7"/>
    <w:rsid w:val="002040D1"/>
    <w:rsid w:val="002050D4"/>
    <w:rsid w:val="00205153"/>
    <w:rsid w:val="00206692"/>
    <w:rsid w:val="00206DAA"/>
    <w:rsid w:val="00207753"/>
    <w:rsid w:val="002078ED"/>
    <w:rsid w:val="002103D5"/>
    <w:rsid w:val="002108FC"/>
    <w:rsid w:val="0021174D"/>
    <w:rsid w:val="00211BD2"/>
    <w:rsid w:val="00211E8F"/>
    <w:rsid w:val="002131FC"/>
    <w:rsid w:val="00213664"/>
    <w:rsid w:val="00214CED"/>
    <w:rsid w:val="00216B40"/>
    <w:rsid w:val="002170DB"/>
    <w:rsid w:val="002173E5"/>
    <w:rsid w:val="00217698"/>
    <w:rsid w:val="00220253"/>
    <w:rsid w:val="002205AB"/>
    <w:rsid w:val="00221159"/>
    <w:rsid w:val="00221E69"/>
    <w:rsid w:val="0022495D"/>
    <w:rsid w:val="00224990"/>
    <w:rsid w:val="00224E69"/>
    <w:rsid w:val="00225E49"/>
    <w:rsid w:val="00225EC9"/>
    <w:rsid w:val="00226B75"/>
    <w:rsid w:val="002275B2"/>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37D52"/>
    <w:rsid w:val="002404E8"/>
    <w:rsid w:val="002406E7"/>
    <w:rsid w:val="00240E27"/>
    <w:rsid w:val="00240F7B"/>
    <w:rsid w:val="0024156C"/>
    <w:rsid w:val="00241D6F"/>
    <w:rsid w:val="00242783"/>
    <w:rsid w:val="00242794"/>
    <w:rsid w:val="002430CC"/>
    <w:rsid w:val="00243A9E"/>
    <w:rsid w:val="00243C1C"/>
    <w:rsid w:val="00244AFE"/>
    <w:rsid w:val="00244E0F"/>
    <w:rsid w:val="002455BC"/>
    <w:rsid w:val="00245BA3"/>
    <w:rsid w:val="0024664E"/>
    <w:rsid w:val="00246BD7"/>
    <w:rsid w:val="00246CA5"/>
    <w:rsid w:val="00246E2C"/>
    <w:rsid w:val="00247329"/>
    <w:rsid w:val="00250550"/>
    <w:rsid w:val="00250648"/>
    <w:rsid w:val="00251449"/>
    <w:rsid w:val="0025157A"/>
    <w:rsid w:val="00251D6C"/>
    <w:rsid w:val="00251E3D"/>
    <w:rsid w:val="0025221A"/>
    <w:rsid w:val="0025274E"/>
    <w:rsid w:val="00252F03"/>
    <w:rsid w:val="002532B0"/>
    <w:rsid w:val="002533DD"/>
    <w:rsid w:val="002537FE"/>
    <w:rsid w:val="00253DFB"/>
    <w:rsid w:val="002548CB"/>
    <w:rsid w:val="00255304"/>
    <w:rsid w:val="0025550C"/>
    <w:rsid w:val="00255D01"/>
    <w:rsid w:val="00255DDD"/>
    <w:rsid w:val="00256336"/>
    <w:rsid w:val="00256449"/>
    <w:rsid w:val="0025649E"/>
    <w:rsid w:val="00256804"/>
    <w:rsid w:val="00257146"/>
    <w:rsid w:val="0025776B"/>
    <w:rsid w:val="0025795A"/>
    <w:rsid w:val="00257C02"/>
    <w:rsid w:val="00260C36"/>
    <w:rsid w:val="002611D7"/>
    <w:rsid w:val="002616A6"/>
    <w:rsid w:val="002619BF"/>
    <w:rsid w:val="00261C78"/>
    <w:rsid w:val="002620E8"/>
    <w:rsid w:val="002627A6"/>
    <w:rsid w:val="00263048"/>
    <w:rsid w:val="00263600"/>
    <w:rsid w:val="00263EB5"/>
    <w:rsid w:val="00264331"/>
    <w:rsid w:val="00264452"/>
    <w:rsid w:val="00265550"/>
    <w:rsid w:val="00266751"/>
    <w:rsid w:val="00266858"/>
    <w:rsid w:val="00266DBB"/>
    <w:rsid w:val="002676B9"/>
    <w:rsid w:val="00270601"/>
    <w:rsid w:val="00270825"/>
    <w:rsid w:val="00270ACF"/>
    <w:rsid w:val="00271106"/>
    <w:rsid w:val="00272D1B"/>
    <w:rsid w:val="00273229"/>
    <w:rsid w:val="00274274"/>
    <w:rsid w:val="00275A88"/>
    <w:rsid w:val="00280456"/>
    <w:rsid w:val="00281ACA"/>
    <w:rsid w:val="002837E1"/>
    <w:rsid w:val="002852EF"/>
    <w:rsid w:val="00285CB6"/>
    <w:rsid w:val="00285EDF"/>
    <w:rsid w:val="00286FE8"/>
    <w:rsid w:val="002874D5"/>
    <w:rsid w:val="00291CF9"/>
    <w:rsid w:val="00292323"/>
    <w:rsid w:val="00292E3A"/>
    <w:rsid w:val="00292FE9"/>
    <w:rsid w:val="0029317A"/>
    <w:rsid w:val="0029335B"/>
    <w:rsid w:val="002946B4"/>
    <w:rsid w:val="00296BF8"/>
    <w:rsid w:val="00296D21"/>
    <w:rsid w:val="00296FA1"/>
    <w:rsid w:val="002A0667"/>
    <w:rsid w:val="002A1807"/>
    <w:rsid w:val="002A2805"/>
    <w:rsid w:val="002A42A3"/>
    <w:rsid w:val="002A64D1"/>
    <w:rsid w:val="002A6A99"/>
    <w:rsid w:val="002A6BDC"/>
    <w:rsid w:val="002A72EF"/>
    <w:rsid w:val="002B08A7"/>
    <w:rsid w:val="002B08A8"/>
    <w:rsid w:val="002B0A38"/>
    <w:rsid w:val="002B0E61"/>
    <w:rsid w:val="002B17C9"/>
    <w:rsid w:val="002B1B72"/>
    <w:rsid w:val="002B1C46"/>
    <w:rsid w:val="002B229D"/>
    <w:rsid w:val="002B2C27"/>
    <w:rsid w:val="002B2FE6"/>
    <w:rsid w:val="002B3F7F"/>
    <w:rsid w:val="002B5EE4"/>
    <w:rsid w:val="002B6747"/>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C65"/>
    <w:rsid w:val="002D5117"/>
    <w:rsid w:val="002D517C"/>
    <w:rsid w:val="002D52B6"/>
    <w:rsid w:val="002D5F23"/>
    <w:rsid w:val="002D6358"/>
    <w:rsid w:val="002D682C"/>
    <w:rsid w:val="002D6E9F"/>
    <w:rsid w:val="002D73E7"/>
    <w:rsid w:val="002E0D2C"/>
    <w:rsid w:val="002E2CC0"/>
    <w:rsid w:val="002E3044"/>
    <w:rsid w:val="002E316B"/>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5745"/>
    <w:rsid w:val="00306340"/>
    <w:rsid w:val="00306886"/>
    <w:rsid w:val="003068E0"/>
    <w:rsid w:val="00307D4D"/>
    <w:rsid w:val="00307FB5"/>
    <w:rsid w:val="003102E2"/>
    <w:rsid w:val="0031063A"/>
    <w:rsid w:val="0031148D"/>
    <w:rsid w:val="0031272D"/>
    <w:rsid w:val="00312C30"/>
    <w:rsid w:val="00313E5D"/>
    <w:rsid w:val="0031424F"/>
    <w:rsid w:val="00314BD2"/>
    <w:rsid w:val="003153AF"/>
    <w:rsid w:val="0031638F"/>
    <w:rsid w:val="00320228"/>
    <w:rsid w:val="003203B9"/>
    <w:rsid w:val="0032045E"/>
    <w:rsid w:val="003210AD"/>
    <w:rsid w:val="0032125F"/>
    <w:rsid w:val="003218F2"/>
    <w:rsid w:val="00321A6D"/>
    <w:rsid w:val="00325745"/>
    <w:rsid w:val="00325903"/>
    <w:rsid w:val="00325EB4"/>
    <w:rsid w:val="003300D3"/>
    <w:rsid w:val="0033099D"/>
    <w:rsid w:val="00332671"/>
    <w:rsid w:val="00332D65"/>
    <w:rsid w:val="00333214"/>
    <w:rsid w:val="003339F5"/>
    <w:rsid w:val="00336235"/>
    <w:rsid w:val="0033664F"/>
    <w:rsid w:val="00337CA0"/>
    <w:rsid w:val="003408D3"/>
    <w:rsid w:val="00341B47"/>
    <w:rsid w:val="00343ACA"/>
    <w:rsid w:val="00343E23"/>
    <w:rsid w:val="00344081"/>
    <w:rsid w:val="00344415"/>
    <w:rsid w:val="00344638"/>
    <w:rsid w:val="00344D47"/>
    <w:rsid w:val="00344E7F"/>
    <w:rsid w:val="0034561C"/>
    <w:rsid w:val="00345658"/>
    <w:rsid w:val="00345A87"/>
    <w:rsid w:val="00347407"/>
    <w:rsid w:val="0035026F"/>
    <w:rsid w:val="0035057F"/>
    <w:rsid w:val="003506D9"/>
    <w:rsid w:val="00350F0E"/>
    <w:rsid w:val="00351E76"/>
    <w:rsid w:val="0035552D"/>
    <w:rsid w:val="0036107B"/>
    <w:rsid w:val="003613EA"/>
    <w:rsid w:val="00362883"/>
    <w:rsid w:val="00362EC5"/>
    <w:rsid w:val="00363B38"/>
    <w:rsid w:val="0036468F"/>
    <w:rsid w:val="0036499B"/>
    <w:rsid w:val="00364F8B"/>
    <w:rsid w:val="00364F92"/>
    <w:rsid w:val="0036562A"/>
    <w:rsid w:val="003679D0"/>
    <w:rsid w:val="00370DF4"/>
    <w:rsid w:val="0037112B"/>
    <w:rsid w:val="0037132C"/>
    <w:rsid w:val="00371476"/>
    <w:rsid w:val="00371E03"/>
    <w:rsid w:val="00372BEA"/>
    <w:rsid w:val="00372E98"/>
    <w:rsid w:val="0037320A"/>
    <w:rsid w:val="0037419D"/>
    <w:rsid w:val="00374203"/>
    <w:rsid w:val="003748A1"/>
    <w:rsid w:val="00374B4D"/>
    <w:rsid w:val="00374C3F"/>
    <w:rsid w:val="00374EE2"/>
    <w:rsid w:val="00375877"/>
    <w:rsid w:val="003768F7"/>
    <w:rsid w:val="00376917"/>
    <w:rsid w:val="00377B30"/>
    <w:rsid w:val="00380BCC"/>
    <w:rsid w:val="00380E4C"/>
    <w:rsid w:val="0038202E"/>
    <w:rsid w:val="0038263E"/>
    <w:rsid w:val="00382802"/>
    <w:rsid w:val="00382838"/>
    <w:rsid w:val="00382E8B"/>
    <w:rsid w:val="003855CA"/>
    <w:rsid w:val="0038587F"/>
    <w:rsid w:val="00385A0B"/>
    <w:rsid w:val="00386B11"/>
    <w:rsid w:val="003879CF"/>
    <w:rsid w:val="0039014E"/>
    <w:rsid w:val="00391393"/>
    <w:rsid w:val="0039148E"/>
    <w:rsid w:val="00391D06"/>
    <w:rsid w:val="0039251A"/>
    <w:rsid w:val="00392BAC"/>
    <w:rsid w:val="003931C4"/>
    <w:rsid w:val="00395835"/>
    <w:rsid w:val="00395C32"/>
    <w:rsid w:val="003967B1"/>
    <w:rsid w:val="00396AF8"/>
    <w:rsid w:val="00396D96"/>
    <w:rsid w:val="003976A3"/>
    <w:rsid w:val="003A029D"/>
    <w:rsid w:val="003A0FEC"/>
    <w:rsid w:val="003A1A6F"/>
    <w:rsid w:val="003A3195"/>
    <w:rsid w:val="003A39A8"/>
    <w:rsid w:val="003A3D76"/>
    <w:rsid w:val="003A3DD9"/>
    <w:rsid w:val="003A40CD"/>
    <w:rsid w:val="003A44E6"/>
    <w:rsid w:val="003A4D97"/>
    <w:rsid w:val="003A52D4"/>
    <w:rsid w:val="003A55C7"/>
    <w:rsid w:val="003A5C9C"/>
    <w:rsid w:val="003A6B2A"/>
    <w:rsid w:val="003A77D4"/>
    <w:rsid w:val="003A7D6F"/>
    <w:rsid w:val="003A7ECB"/>
    <w:rsid w:val="003A7F3C"/>
    <w:rsid w:val="003B00C7"/>
    <w:rsid w:val="003B0578"/>
    <w:rsid w:val="003B1605"/>
    <w:rsid w:val="003B42CA"/>
    <w:rsid w:val="003B5DF5"/>
    <w:rsid w:val="003B5E69"/>
    <w:rsid w:val="003B770D"/>
    <w:rsid w:val="003B7BB1"/>
    <w:rsid w:val="003C0DBF"/>
    <w:rsid w:val="003C110E"/>
    <w:rsid w:val="003C1BA6"/>
    <w:rsid w:val="003C223E"/>
    <w:rsid w:val="003C2605"/>
    <w:rsid w:val="003C3FEF"/>
    <w:rsid w:val="003C42B6"/>
    <w:rsid w:val="003C53FD"/>
    <w:rsid w:val="003C59CE"/>
    <w:rsid w:val="003C61DB"/>
    <w:rsid w:val="003C68C2"/>
    <w:rsid w:val="003C7228"/>
    <w:rsid w:val="003D1E22"/>
    <w:rsid w:val="003D2759"/>
    <w:rsid w:val="003D28CF"/>
    <w:rsid w:val="003D2C01"/>
    <w:rsid w:val="003D3706"/>
    <w:rsid w:val="003D3ED4"/>
    <w:rsid w:val="003D4415"/>
    <w:rsid w:val="003D45E0"/>
    <w:rsid w:val="003D68D2"/>
    <w:rsid w:val="003D6E80"/>
    <w:rsid w:val="003D6EF5"/>
    <w:rsid w:val="003D779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4317"/>
    <w:rsid w:val="003F7F89"/>
    <w:rsid w:val="0040051F"/>
    <w:rsid w:val="00400EAF"/>
    <w:rsid w:val="00401206"/>
    <w:rsid w:val="00401962"/>
    <w:rsid w:val="00402850"/>
    <w:rsid w:val="00402E15"/>
    <w:rsid w:val="00403371"/>
    <w:rsid w:val="004035B1"/>
    <w:rsid w:val="00403755"/>
    <w:rsid w:val="004037A3"/>
    <w:rsid w:val="00404189"/>
    <w:rsid w:val="004045FB"/>
    <w:rsid w:val="0040465C"/>
    <w:rsid w:val="0040498B"/>
    <w:rsid w:val="00405705"/>
    <w:rsid w:val="00405B50"/>
    <w:rsid w:val="0040608E"/>
    <w:rsid w:val="00406FA2"/>
    <w:rsid w:val="00407717"/>
    <w:rsid w:val="00410BFA"/>
    <w:rsid w:val="004115A5"/>
    <w:rsid w:val="00411FBE"/>
    <w:rsid w:val="004120C8"/>
    <w:rsid w:val="00412331"/>
    <w:rsid w:val="00412616"/>
    <w:rsid w:val="004140E6"/>
    <w:rsid w:val="0041513A"/>
    <w:rsid w:val="00415496"/>
    <w:rsid w:val="0041581D"/>
    <w:rsid w:val="00415DA9"/>
    <w:rsid w:val="00416317"/>
    <w:rsid w:val="004174D0"/>
    <w:rsid w:val="00417BE5"/>
    <w:rsid w:val="00417EE5"/>
    <w:rsid w:val="00420D81"/>
    <w:rsid w:val="00420F25"/>
    <w:rsid w:val="00421F64"/>
    <w:rsid w:val="004226AE"/>
    <w:rsid w:val="004230D9"/>
    <w:rsid w:val="0042348D"/>
    <w:rsid w:val="004242DC"/>
    <w:rsid w:val="0042600E"/>
    <w:rsid w:val="00427B5A"/>
    <w:rsid w:val="004302C8"/>
    <w:rsid w:val="00430BA5"/>
    <w:rsid w:val="00430FB0"/>
    <w:rsid w:val="00430FF6"/>
    <w:rsid w:val="004311C6"/>
    <w:rsid w:val="00431F8E"/>
    <w:rsid w:val="004339FF"/>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62AE"/>
    <w:rsid w:val="0044679D"/>
    <w:rsid w:val="00446BB4"/>
    <w:rsid w:val="00446E4B"/>
    <w:rsid w:val="00451218"/>
    <w:rsid w:val="00451D82"/>
    <w:rsid w:val="00452066"/>
    <w:rsid w:val="0045270D"/>
    <w:rsid w:val="00452713"/>
    <w:rsid w:val="0045487A"/>
    <w:rsid w:val="0045487B"/>
    <w:rsid w:val="00454A5C"/>
    <w:rsid w:val="004562C5"/>
    <w:rsid w:val="00456CB0"/>
    <w:rsid w:val="004570CC"/>
    <w:rsid w:val="00460151"/>
    <w:rsid w:val="004601CC"/>
    <w:rsid w:val="00460224"/>
    <w:rsid w:val="00460999"/>
    <w:rsid w:val="00460EF3"/>
    <w:rsid w:val="00461B9A"/>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740E"/>
    <w:rsid w:val="004877DD"/>
    <w:rsid w:val="00487C02"/>
    <w:rsid w:val="00491D3B"/>
    <w:rsid w:val="00492072"/>
    <w:rsid w:val="00492447"/>
    <w:rsid w:val="00493C70"/>
    <w:rsid w:val="00493DEB"/>
    <w:rsid w:val="00494E4A"/>
    <w:rsid w:val="00494F18"/>
    <w:rsid w:val="0049536A"/>
    <w:rsid w:val="004954B1"/>
    <w:rsid w:val="00496226"/>
    <w:rsid w:val="00496970"/>
    <w:rsid w:val="00496D3F"/>
    <w:rsid w:val="0049789E"/>
    <w:rsid w:val="004A07BA"/>
    <w:rsid w:val="004A1EC1"/>
    <w:rsid w:val="004A25E4"/>
    <w:rsid w:val="004A2EBC"/>
    <w:rsid w:val="004A3156"/>
    <w:rsid w:val="004A33D4"/>
    <w:rsid w:val="004A3CB0"/>
    <w:rsid w:val="004A5C4F"/>
    <w:rsid w:val="004A5FB8"/>
    <w:rsid w:val="004A6516"/>
    <w:rsid w:val="004A7297"/>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2253"/>
    <w:rsid w:val="004C2B7C"/>
    <w:rsid w:val="004C3BDD"/>
    <w:rsid w:val="004C3CFA"/>
    <w:rsid w:val="004C5998"/>
    <w:rsid w:val="004C5E16"/>
    <w:rsid w:val="004C6257"/>
    <w:rsid w:val="004C6D48"/>
    <w:rsid w:val="004C6F9A"/>
    <w:rsid w:val="004C7E70"/>
    <w:rsid w:val="004C7EC8"/>
    <w:rsid w:val="004D0C39"/>
    <w:rsid w:val="004D0CAD"/>
    <w:rsid w:val="004D0E93"/>
    <w:rsid w:val="004D17A1"/>
    <w:rsid w:val="004D2CFF"/>
    <w:rsid w:val="004D2E52"/>
    <w:rsid w:val="004D5B74"/>
    <w:rsid w:val="004D6D43"/>
    <w:rsid w:val="004D6E3B"/>
    <w:rsid w:val="004D70FE"/>
    <w:rsid w:val="004E195B"/>
    <w:rsid w:val="004E2188"/>
    <w:rsid w:val="004E3631"/>
    <w:rsid w:val="004E4961"/>
    <w:rsid w:val="004E4DBA"/>
    <w:rsid w:val="004E5495"/>
    <w:rsid w:val="004E6CAB"/>
    <w:rsid w:val="004E6FE2"/>
    <w:rsid w:val="004E7936"/>
    <w:rsid w:val="004E7B4A"/>
    <w:rsid w:val="004F04A8"/>
    <w:rsid w:val="004F07B2"/>
    <w:rsid w:val="004F1C2D"/>
    <w:rsid w:val="004F4521"/>
    <w:rsid w:val="004F517B"/>
    <w:rsid w:val="004F67E8"/>
    <w:rsid w:val="004F77D3"/>
    <w:rsid w:val="004F79C2"/>
    <w:rsid w:val="004F7BF6"/>
    <w:rsid w:val="005005DD"/>
    <w:rsid w:val="00502E25"/>
    <w:rsid w:val="00503A0C"/>
    <w:rsid w:val="005043E4"/>
    <w:rsid w:val="0050464F"/>
    <w:rsid w:val="00504BD3"/>
    <w:rsid w:val="005054BB"/>
    <w:rsid w:val="005058D2"/>
    <w:rsid w:val="00505AFC"/>
    <w:rsid w:val="00506F51"/>
    <w:rsid w:val="0050770E"/>
    <w:rsid w:val="0051033B"/>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1684"/>
    <w:rsid w:val="0052302B"/>
    <w:rsid w:val="00523C5B"/>
    <w:rsid w:val="0052460F"/>
    <w:rsid w:val="00524E3B"/>
    <w:rsid w:val="00525B4B"/>
    <w:rsid w:val="00526249"/>
    <w:rsid w:val="00526386"/>
    <w:rsid w:val="0052678E"/>
    <w:rsid w:val="00526999"/>
    <w:rsid w:val="00527B09"/>
    <w:rsid w:val="00530972"/>
    <w:rsid w:val="00532526"/>
    <w:rsid w:val="005328AB"/>
    <w:rsid w:val="00532C39"/>
    <w:rsid w:val="00533211"/>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50EF4"/>
    <w:rsid w:val="005518D6"/>
    <w:rsid w:val="00551F9B"/>
    <w:rsid w:val="00551FBA"/>
    <w:rsid w:val="00552A2A"/>
    <w:rsid w:val="00552F13"/>
    <w:rsid w:val="00554710"/>
    <w:rsid w:val="00554C03"/>
    <w:rsid w:val="0055546C"/>
    <w:rsid w:val="00560D39"/>
    <w:rsid w:val="005640A4"/>
    <w:rsid w:val="00564E7D"/>
    <w:rsid w:val="00565BF9"/>
    <w:rsid w:val="0056665C"/>
    <w:rsid w:val="00566CC8"/>
    <w:rsid w:val="00566E7E"/>
    <w:rsid w:val="00566FA7"/>
    <w:rsid w:val="00566FEE"/>
    <w:rsid w:val="0056751C"/>
    <w:rsid w:val="0057122B"/>
    <w:rsid w:val="00571F76"/>
    <w:rsid w:val="00572AFD"/>
    <w:rsid w:val="0057348E"/>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016"/>
    <w:rsid w:val="005872F1"/>
    <w:rsid w:val="00590524"/>
    <w:rsid w:val="00590813"/>
    <w:rsid w:val="005930E4"/>
    <w:rsid w:val="00593267"/>
    <w:rsid w:val="005933AB"/>
    <w:rsid w:val="0059373E"/>
    <w:rsid w:val="005942AC"/>
    <w:rsid w:val="005945F3"/>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37B"/>
    <w:rsid w:val="005B65FF"/>
    <w:rsid w:val="005B6E09"/>
    <w:rsid w:val="005B7A27"/>
    <w:rsid w:val="005C0F60"/>
    <w:rsid w:val="005C1D4A"/>
    <w:rsid w:val="005C2327"/>
    <w:rsid w:val="005C2C19"/>
    <w:rsid w:val="005C431E"/>
    <w:rsid w:val="005C5A40"/>
    <w:rsid w:val="005C5D28"/>
    <w:rsid w:val="005C6B17"/>
    <w:rsid w:val="005C7234"/>
    <w:rsid w:val="005C7A51"/>
    <w:rsid w:val="005D00D1"/>
    <w:rsid w:val="005D20B5"/>
    <w:rsid w:val="005D27BE"/>
    <w:rsid w:val="005D29FC"/>
    <w:rsid w:val="005D2FAE"/>
    <w:rsid w:val="005D3038"/>
    <w:rsid w:val="005D303A"/>
    <w:rsid w:val="005D371D"/>
    <w:rsid w:val="005D3B6D"/>
    <w:rsid w:val="005D3DD6"/>
    <w:rsid w:val="005D411F"/>
    <w:rsid w:val="005D7071"/>
    <w:rsid w:val="005E000A"/>
    <w:rsid w:val="005E0587"/>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20B8"/>
    <w:rsid w:val="005F254D"/>
    <w:rsid w:val="005F2DA7"/>
    <w:rsid w:val="005F3949"/>
    <w:rsid w:val="005F4C28"/>
    <w:rsid w:val="005F4DCD"/>
    <w:rsid w:val="005F5434"/>
    <w:rsid w:val="005F596F"/>
    <w:rsid w:val="00600080"/>
    <w:rsid w:val="00600654"/>
    <w:rsid w:val="00600F76"/>
    <w:rsid w:val="00601E9D"/>
    <w:rsid w:val="00602550"/>
    <w:rsid w:val="00603446"/>
    <w:rsid w:val="00603E12"/>
    <w:rsid w:val="00604F95"/>
    <w:rsid w:val="006052CA"/>
    <w:rsid w:val="00606BEA"/>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2C69"/>
    <w:rsid w:val="00622CD4"/>
    <w:rsid w:val="006234F3"/>
    <w:rsid w:val="00623518"/>
    <w:rsid w:val="006238AD"/>
    <w:rsid w:val="006248C4"/>
    <w:rsid w:val="00624C7E"/>
    <w:rsid w:val="00624FD9"/>
    <w:rsid w:val="0062500E"/>
    <w:rsid w:val="00625C2C"/>
    <w:rsid w:val="0062648D"/>
    <w:rsid w:val="006266D9"/>
    <w:rsid w:val="00626FD6"/>
    <w:rsid w:val="00627CEC"/>
    <w:rsid w:val="00630649"/>
    <w:rsid w:val="006319AD"/>
    <w:rsid w:val="00631FE7"/>
    <w:rsid w:val="00632146"/>
    <w:rsid w:val="00632304"/>
    <w:rsid w:val="0063299A"/>
    <w:rsid w:val="00632C85"/>
    <w:rsid w:val="00632CFF"/>
    <w:rsid w:val="00632E44"/>
    <w:rsid w:val="006333B8"/>
    <w:rsid w:val="00633472"/>
    <w:rsid w:val="00633DC6"/>
    <w:rsid w:val="0063474F"/>
    <w:rsid w:val="00634A82"/>
    <w:rsid w:val="00634A88"/>
    <w:rsid w:val="0063509B"/>
    <w:rsid w:val="0063540F"/>
    <w:rsid w:val="00636332"/>
    <w:rsid w:val="00636838"/>
    <w:rsid w:val="00636AD4"/>
    <w:rsid w:val="00636D8A"/>
    <w:rsid w:val="0064330C"/>
    <w:rsid w:val="00643945"/>
    <w:rsid w:val="00645E53"/>
    <w:rsid w:val="006467DA"/>
    <w:rsid w:val="00646E28"/>
    <w:rsid w:val="00646E33"/>
    <w:rsid w:val="006477E3"/>
    <w:rsid w:val="00651B26"/>
    <w:rsid w:val="00652B3E"/>
    <w:rsid w:val="0065377E"/>
    <w:rsid w:val="0065572A"/>
    <w:rsid w:val="00655F70"/>
    <w:rsid w:val="00656023"/>
    <w:rsid w:val="00656530"/>
    <w:rsid w:val="00656966"/>
    <w:rsid w:val="0065726B"/>
    <w:rsid w:val="00657CE0"/>
    <w:rsid w:val="00660FFE"/>
    <w:rsid w:val="00661117"/>
    <w:rsid w:val="00661232"/>
    <w:rsid w:val="00662EE3"/>
    <w:rsid w:val="00663691"/>
    <w:rsid w:val="0066379B"/>
    <w:rsid w:val="006649C5"/>
    <w:rsid w:val="0066509A"/>
    <w:rsid w:val="006653E6"/>
    <w:rsid w:val="00665424"/>
    <w:rsid w:val="00666549"/>
    <w:rsid w:val="00666A54"/>
    <w:rsid w:val="0066774C"/>
    <w:rsid w:val="00667A2C"/>
    <w:rsid w:val="00667F39"/>
    <w:rsid w:val="00673624"/>
    <w:rsid w:val="0067453D"/>
    <w:rsid w:val="0067499B"/>
    <w:rsid w:val="00676342"/>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7419"/>
    <w:rsid w:val="00690141"/>
    <w:rsid w:val="006914FB"/>
    <w:rsid w:val="00693EDC"/>
    <w:rsid w:val="006942F3"/>
    <w:rsid w:val="006946B5"/>
    <w:rsid w:val="00694801"/>
    <w:rsid w:val="00694975"/>
    <w:rsid w:val="00695155"/>
    <w:rsid w:val="00696D8A"/>
    <w:rsid w:val="00697260"/>
    <w:rsid w:val="00697534"/>
    <w:rsid w:val="006A17D4"/>
    <w:rsid w:val="006A1DE3"/>
    <w:rsid w:val="006A1E50"/>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156C"/>
    <w:rsid w:val="006B17BA"/>
    <w:rsid w:val="006B20EC"/>
    <w:rsid w:val="006B2FA7"/>
    <w:rsid w:val="006B334F"/>
    <w:rsid w:val="006B4388"/>
    <w:rsid w:val="006B493A"/>
    <w:rsid w:val="006B6403"/>
    <w:rsid w:val="006B6862"/>
    <w:rsid w:val="006B6E5F"/>
    <w:rsid w:val="006B71AC"/>
    <w:rsid w:val="006C32B3"/>
    <w:rsid w:val="006C36B7"/>
    <w:rsid w:val="006C3850"/>
    <w:rsid w:val="006C4662"/>
    <w:rsid w:val="006C4B07"/>
    <w:rsid w:val="006C5A5B"/>
    <w:rsid w:val="006C5D29"/>
    <w:rsid w:val="006C68D9"/>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465"/>
    <w:rsid w:val="006E16DC"/>
    <w:rsid w:val="006E1B3B"/>
    <w:rsid w:val="006E1F50"/>
    <w:rsid w:val="006E2365"/>
    <w:rsid w:val="006E2681"/>
    <w:rsid w:val="006E2AF1"/>
    <w:rsid w:val="006E2FB0"/>
    <w:rsid w:val="006E3A1E"/>
    <w:rsid w:val="006E43F2"/>
    <w:rsid w:val="006E4C5C"/>
    <w:rsid w:val="006E4CA3"/>
    <w:rsid w:val="006E4EDF"/>
    <w:rsid w:val="006E503C"/>
    <w:rsid w:val="006E613A"/>
    <w:rsid w:val="006E6CE5"/>
    <w:rsid w:val="006E7618"/>
    <w:rsid w:val="006E7D94"/>
    <w:rsid w:val="006F0D88"/>
    <w:rsid w:val="006F1D67"/>
    <w:rsid w:val="006F33C9"/>
    <w:rsid w:val="006F3413"/>
    <w:rsid w:val="006F547E"/>
    <w:rsid w:val="006F58D8"/>
    <w:rsid w:val="006F667A"/>
    <w:rsid w:val="006F6D07"/>
    <w:rsid w:val="006F6D9B"/>
    <w:rsid w:val="006F704A"/>
    <w:rsid w:val="006F7B75"/>
    <w:rsid w:val="006F7C7B"/>
    <w:rsid w:val="007005FF"/>
    <w:rsid w:val="00700CA3"/>
    <w:rsid w:val="0070192F"/>
    <w:rsid w:val="00701939"/>
    <w:rsid w:val="0070252D"/>
    <w:rsid w:val="00702CCC"/>
    <w:rsid w:val="00703FBB"/>
    <w:rsid w:val="00704E6D"/>
    <w:rsid w:val="00705195"/>
    <w:rsid w:val="00706222"/>
    <w:rsid w:val="00710DEF"/>
    <w:rsid w:val="00710FC1"/>
    <w:rsid w:val="007121B4"/>
    <w:rsid w:val="00713438"/>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1DD"/>
    <w:rsid w:val="00722E13"/>
    <w:rsid w:val="00722FC4"/>
    <w:rsid w:val="00723ABB"/>
    <w:rsid w:val="00723C24"/>
    <w:rsid w:val="00723E9C"/>
    <w:rsid w:val="007244DE"/>
    <w:rsid w:val="007253AC"/>
    <w:rsid w:val="00725733"/>
    <w:rsid w:val="0072573D"/>
    <w:rsid w:val="0072596F"/>
    <w:rsid w:val="007272E8"/>
    <w:rsid w:val="00730A1D"/>
    <w:rsid w:val="00730E5E"/>
    <w:rsid w:val="00731012"/>
    <w:rsid w:val="007322AD"/>
    <w:rsid w:val="007327E5"/>
    <w:rsid w:val="007335A4"/>
    <w:rsid w:val="00733BCD"/>
    <w:rsid w:val="00735FB2"/>
    <w:rsid w:val="007367ED"/>
    <w:rsid w:val="00737AD6"/>
    <w:rsid w:val="00737DC4"/>
    <w:rsid w:val="007406C5"/>
    <w:rsid w:val="00740CE3"/>
    <w:rsid w:val="00741A50"/>
    <w:rsid w:val="0074210F"/>
    <w:rsid w:val="00742C4C"/>
    <w:rsid w:val="00742F5A"/>
    <w:rsid w:val="007430F0"/>
    <w:rsid w:val="00743F55"/>
    <w:rsid w:val="0074416F"/>
    <w:rsid w:val="00744448"/>
    <w:rsid w:val="007447F0"/>
    <w:rsid w:val="00744AA2"/>
    <w:rsid w:val="0074794C"/>
    <w:rsid w:val="00750125"/>
    <w:rsid w:val="007518B8"/>
    <w:rsid w:val="00751DD5"/>
    <w:rsid w:val="00752C56"/>
    <w:rsid w:val="0075340C"/>
    <w:rsid w:val="007541C3"/>
    <w:rsid w:val="007541E2"/>
    <w:rsid w:val="007558C3"/>
    <w:rsid w:val="00756988"/>
    <w:rsid w:val="00756A3E"/>
    <w:rsid w:val="00756DD0"/>
    <w:rsid w:val="007570E5"/>
    <w:rsid w:val="00757400"/>
    <w:rsid w:val="0075769F"/>
    <w:rsid w:val="007577F7"/>
    <w:rsid w:val="00757F32"/>
    <w:rsid w:val="00760D39"/>
    <w:rsid w:val="007611E4"/>
    <w:rsid w:val="00761F63"/>
    <w:rsid w:val="00762195"/>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72C"/>
    <w:rsid w:val="007A0A63"/>
    <w:rsid w:val="007A0C48"/>
    <w:rsid w:val="007A1912"/>
    <w:rsid w:val="007A2721"/>
    <w:rsid w:val="007A435F"/>
    <w:rsid w:val="007A4933"/>
    <w:rsid w:val="007A548C"/>
    <w:rsid w:val="007A6315"/>
    <w:rsid w:val="007A6DC1"/>
    <w:rsid w:val="007A7B70"/>
    <w:rsid w:val="007A7BA0"/>
    <w:rsid w:val="007B0F96"/>
    <w:rsid w:val="007B240E"/>
    <w:rsid w:val="007B25CE"/>
    <w:rsid w:val="007B4E73"/>
    <w:rsid w:val="007B5DF7"/>
    <w:rsid w:val="007B6D17"/>
    <w:rsid w:val="007C07A3"/>
    <w:rsid w:val="007C0D4D"/>
    <w:rsid w:val="007C10B8"/>
    <w:rsid w:val="007C1538"/>
    <w:rsid w:val="007C1E00"/>
    <w:rsid w:val="007C3E6D"/>
    <w:rsid w:val="007C46AF"/>
    <w:rsid w:val="007C5750"/>
    <w:rsid w:val="007C5FDD"/>
    <w:rsid w:val="007C611A"/>
    <w:rsid w:val="007C6361"/>
    <w:rsid w:val="007C6894"/>
    <w:rsid w:val="007C68EC"/>
    <w:rsid w:val="007C7B5A"/>
    <w:rsid w:val="007D0364"/>
    <w:rsid w:val="007D10FA"/>
    <w:rsid w:val="007D114F"/>
    <w:rsid w:val="007D17A9"/>
    <w:rsid w:val="007D2368"/>
    <w:rsid w:val="007D2BBE"/>
    <w:rsid w:val="007D336D"/>
    <w:rsid w:val="007D3581"/>
    <w:rsid w:val="007D3A9A"/>
    <w:rsid w:val="007D4479"/>
    <w:rsid w:val="007D4CEA"/>
    <w:rsid w:val="007D4E47"/>
    <w:rsid w:val="007D6102"/>
    <w:rsid w:val="007D7C34"/>
    <w:rsid w:val="007E22C8"/>
    <w:rsid w:val="007E3534"/>
    <w:rsid w:val="007E4087"/>
    <w:rsid w:val="007E4089"/>
    <w:rsid w:val="007E4E62"/>
    <w:rsid w:val="007E50D3"/>
    <w:rsid w:val="007E5C0F"/>
    <w:rsid w:val="007E5D7A"/>
    <w:rsid w:val="007E64CB"/>
    <w:rsid w:val="007E6B96"/>
    <w:rsid w:val="007E6DAD"/>
    <w:rsid w:val="007F0137"/>
    <w:rsid w:val="007F043C"/>
    <w:rsid w:val="007F0CB9"/>
    <w:rsid w:val="007F0F19"/>
    <w:rsid w:val="007F3106"/>
    <w:rsid w:val="007F3866"/>
    <w:rsid w:val="007F5D0C"/>
    <w:rsid w:val="007F5F8A"/>
    <w:rsid w:val="007F7952"/>
    <w:rsid w:val="00800FA9"/>
    <w:rsid w:val="00801090"/>
    <w:rsid w:val="00803257"/>
    <w:rsid w:val="0080346F"/>
    <w:rsid w:val="00803D53"/>
    <w:rsid w:val="0080458E"/>
    <w:rsid w:val="00804824"/>
    <w:rsid w:val="00804A1A"/>
    <w:rsid w:val="00805FB1"/>
    <w:rsid w:val="0080659C"/>
    <w:rsid w:val="008069CB"/>
    <w:rsid w:val="008070B7"/>
    <w:rsid w:val="00811DD2"/>
    <w:rsid w:val="00812AE9"/>
    <w:rsid w:val="00812D12"/>
    <w:rsid w:val="00814C6D"/>
    <w:rsid w:val="00815516"/>
    <w:rsid w:val="008156EC"/>
    <w:rsid w:val="008161FC"/>
    <w:rsid w:val="00817947"/>
    <w:rsid w:val="00817A16"/>
    <w:rsid w:val="00817E25"/>
    <w:rsid w:val="0082023C"/>
    <w:rsid w:val="0082118F"/>
    <w:rsid w:val="00821BA8"/>
    <w:rsid w:val="008228BF"/>
    <w:rsid w:val="00824424"/>
    <w:rsid w:val="008252E4"/>
    <w:rsid w:val="00825788"/>
    <w:rsid w:val="008257B2"/>
    <w:rsid w:val="00826BE0"/>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27D"/>
    <w:rsid w:val="0083787F"/>
    <w:rsid w:val="00837CE6"/>
    <w:rsid w:val="008401DF"/>
    <w:rsid w:val="008405B5"/>
    <w:rsid w:val="00840696"/>
    <w:rsid w:val="00840E38"/>
    <w:rsid w:val="008412A7"/>
    <w:rsid w:val="00841EC3"/>
    <w:rsid w:val="00842317"/>
    <w:rsid w:val="00843605"/>
    <w:rsid w:val="0084419F"/>
    <w:rsid w:val="00844C90"/>
    <w:rsid w:val="00845101"/>
    <w:rsid w:val="008458F1"/>
    <w:rsid w:val="0084734E"/>
    <w:rsid w:val="00850B98"/>
    <w:rsid w:val="00851249"/>
    <w:rsid w:val="00851CDF"/>
    <w:rsid w:val="00853169"/>
    <w:rsid w:val="00855BA2"/>
    <w:rsid w:val="0085722E"/>
    <w:rsid w:val="00857A8C"/>
    <w:rsid w:val="00860549"/>
    <w:rsid w:val="008609FF"/>
    <w:rsid w:val="00863D39"/>
    <w:rsid w:val="0086411B"/>
    <w:rsid w:val="00867AF2"/>
    <w:rsid w:val="00870111"/>
    <w:rsid w:val="00870A0D"/>
    <w:rsid w:val="00874631"/>
    <w:rsid w:val="00874B2C"/>
    <w:rsid w:val="00875114"/>
    <w:rsid w:val="00876097"/>
    <w:rsid w:val="0087787C"/>
    <w:rsid w:val="00877A59"/>
    <w:rsid w:val="00877F54"/>
    <w:rsid w:val="00880145"/>
    <w:rsid w:val="00880654"/>
    <w:rsid w:val="00883B27"/>
    <w:rsid w:val="00883CE6"/>
    <w:rsid w:val="00884389"/>
    <w:rsid w:val="00884818"/>
    <w:rsid w:val="008863C9"/>
    <w:rsid w:val="00887014"/>
    <w:rsid w:val="00887E20"/>
    <w:rsid w:val="00887EC4"/>
    <w:rsid w:val="008900DF"/>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407"/>
    <w:rsid w:val="008B399F"/>
    <w:rsid w:val="008B39BC"/>
    <w:rsid w:val="008B3C7F"/>
    <w:rsid w:val="008B4229"/>
    <w:rsid w:val="008B56AF"/>
    <w:rsid w:val="008B633C"/>
    <w:rsid w:val="008B6BBF"/>
    <w:rsid w:val="008B70B4"/>
    <w:rsid w:val="008B76A0"/>
    <w:rsid w:val="008B7DC8"/>
    <w:rsid w:val="008C0019"/>
    <w:rsid w:val="008C089E"/>
    <w:rsid w:val="008C1312"/>
    <w:rsid w:val="008C1661"/>
    <w:rsid w:val="008C1699"/>
    <w:rsid w:val="008C2C63"/>
    <w:rsid w:val="008C321C"/>
    <w:rsid w:val="008C3EC7"/>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BCB"/>
    <w:rsid w:val="008D5E7A"/>
    <w:rsid w:val="008D5F88"/>
    <w:rsid w:val="008D67A9"/>
    <w:rsid w:val="008D7817"/>
    <w:rsid w:val="008E01EF"/>
    <w:rsid w:val="008E050D"/>
    <w:rsid w:val="008E22AC"/>
    <w:rsid w:val="008E2C42"/>
    <w:rsid w:val="008E3079"/>
    <w:rsid w:val="008E3852"/>
    <w:rsid w:val="008E42F3"/>
    <w:rsid w:val="008E51AB"/>
    <w:rsid w:val="008E577F"/>
    <w:rsid w:val="008E5E46"/>
    <w:rsid w:val="008E67FB"/>
    <w:rsid w:val="008E6879"/>
    <w:rsid w:val="008E74F0"/>
    <w:rsid w:val="008F0F09"/>
    <w:rsid w:val="008F129F"/>
    <w:rsid w:val="008F149F"/>
    <w:rsid w:val="008F14E4"/>
    <w:rsid w:val="008F1520"/>
    <w:rsid w:val="008F1E72"/>
    <w:rsid w:val="008F2D75"/>
    <w:rsid w:val="008F4A84"/>
    <w:rsid w:val="008F4BF7"/>
    <w:rsid w:val="008F5386"/>
    <w:rsid w:val="008F64B3"/>
    <w:rsid w:val="00900450"/>
    <w:rsid w:val="00900CC9"/>
    <w:rsid w:val="0090104C"/>
    <w:rsid w:val="00901501"/>
    <w:rsid w:val="009015A9"/>
    <w:rsid w:val="009016CC"/>
    <w:rsid w:val="00901A1F"/>
    <w:rsid w:val="00902DD5"/>
    <w:rsid w:val="00903A5C"/>
    <w:rsid w:val="0090481A"/>
    <w:rsid w:val="00904F0E"/>
    <w:rsid w:val="00905D11"/>
    <w:rsid w:val="00905FC1"/>
    <w:rsid w:val="00906351"/>
    <w:rsid w:val="00906D50"/>
    <w:rsid w:val="00907F6E"/>
    <w:rsid w:val="00910870"/>
    <w:rsid w:val="00910966"/>
    <w:rsid w:val="00910A1A"/>
    <w:rsid w:val="00912128"/>
    <w:rsid w:val="009125A9"/>
    <w:rsid w:val="009130C0"/>
    <w:rsid w:val="009136C3"/>
    <w:rsid w:val="0091493E"/>
    <w:rsid w:val="00914CAC"/>
    <w:rsid w:val="009153CF"/>
    <w:rsid w:val="0091544C"/>
    <w:rsid w:val="00916531"/>
    <w:rsid w:val="009168D5"/>
    <w:rsid w:val="00917492"/>
    <w:rsid w:val="00917C0E"/>
    <w:rsid w:val="009200C2"/>
    <w:rsid w:val="009200E6"/>
    <w:rsid w:val="00920F19"/>
    <w:rsid w:val="0092199D"/>
    <w:rsid w:val="00921BD1"/>
    <w:rsid w:val="009226BA"/>
    <w:rsid w:val="009232B3"/>
    <w:rsid w:val="00924444"/>
    <w:rsid w:val="00924A50"/>
    <w:rsid w:val="00925228"/>
    <w:rsid w:val="00927DB4"/>
    <w:rsid w:val="00930102"/>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FC1"/>
    <w:rsid w:val="0095224E"/>
    <w:rsid w:val="009536F3"/>
    <w:rsid w:val="00953CFC"/>
    <w:rsid w:val="009540B2"/>
    <w:rsid w:val="0095444E"/>
    <w:rsid w:val="009546DA"/>
    <w:rsid w:val="00954CE9"/>
    <w:rsid w:val="00955F36"/>
    <w:rsid w:val="00955FB3"/>
    <w:rsid w:val="009571AE"/>
    <w:rsid w:val="0095750C"/>
    <w:rsid w:val="00961F39"/>
    <w:rsid w:val="00962152"/>
    <w:rsid w:val="009631AD"/>
    <w:rsid w:val="00963B65"/>
    <w:rsid w:val="00963B9E"/>
    <w:rsid w:val="00964B1D"/>
    <w:rsid w:val="009658EE"/>
    <w:rsid w:val="00965A06"/>
    <w:rsid w:val="009677CF"/>
    <w:rsid w:val="00967C05"/>
    <w:rsid w:val="00970525"/>
    <w:rsid w:val="009706C0"/>
    <w:rsid w:val="00970C6F"/>
    <w:rsid w:val="00971428"/>
    <w:rsid w:val="00971614"/>
    <w:rsid w:val="0097197C"/>
    <w:rsid w:val="00971CBD"/>
    <w:rsid w:val="00971E60"/>
    <w:rsid w:val="00971E7A"/>
    <w:rsid w:val="0097224D"/>
    <w:rsid w:val="00972329"/>
    <w:rsid w:val="00972BC3"/>
    <w:rsid w:val="00972E6A"/>
    <w:rsid w:val="0097363E"/>
    <w:rsid w:val="009736B1"/>
    <w:rsid w:val="0097374D"/>
    <w:rsid w:val="00973E5A"/>
    <w:rsid w:val="009746FE"/>
    <w:rsid w:val="00974786"/>
    <w:rsid w:val="00974C7D"/>
    <w:rsid w:val="00976363"/>
    <w:rsid w:val="00976A7D"/>
    <w:rsid w:val="00976AE8"/>
    <w:rsid w:val="0097774D"/>
    <w:rsid w:val="00977934"/>
    <w:rsid w:val="00977B7A"/>
    <w:rsid w:val="00980094"/>
    <w:rsid w:val="00980D9D"/>
    <w:rsid w:val="00981838"/>
    <w:rsid w:val="0098213B"/>
    <w:rsid w:val="009821E5"/>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D67"/>
    <w:rsid w:val="00990B4C"/>
    <w:rsid w:val="009912B7"/>
    <w:rsid w:val="00991C7A"/>
    <w:rsid w:val="00993489"/>
    <w:rsid w:val="0099375E"/>
    <w:rsid w:val="009937E2"/>
    <w:rsid w:val="00993AE0"/>
    <w:rsid w:val="00994798"/>
    <w:rsid w:val="00995270"/>
    <w:rsid w:val="0099546A"/>
    <w:rsid w:val="009964B1"/>
    <w:rsid w:val="00997139"/>
    <w:rsid w:val="00997169"/>
    <w:rsid w:val="00997563"/>
    <w:rsid w:val="00997937"/>
    <w:rsid w:val="009A00EC"/>
    <w:rsid w:val="009A0A40"/>
    <w:rsid w:val="009A0D73"/>
    <w:rsid w:val="009A0E0C"/>
    <w:rsid w:val="009A0EF0"/>
    <w:rsid w:val="009A16B1"/>
    <w:rsid w:val="009A1C60"/>
    <w:rsid w:val="009A1FAC"/>
    <w:rsid w:val="009A2D7F"/>
    <w:rsid w:val="009A34B7"/>
    <w:rsid w:val="009A4622"/>
    <w:rsid w:val="009A5B32"/>
    <w:rsid w:val="009A611B"/>
    <w:rsid w:val="009B02A8"/>
    <w:rsid w:val="009B0908"/>
    <w:rsid w:val="009B09E2"/>
    <w:rsid w:val="009B0F10"/>
    <w:rsid w:val="009B1C7A"/>
    <w:rsid w:val="009B222A"/>
    <w:rsid w:val="009B24D3"/>
    <w:rsid w:val="009B3534"/>
    <w:rsid w:val="009B6210"/>
    <w:rsid w:val="009B7209"/>
    <w:rsid w:val="009C06CF"/>
    <w:rsid w:val="009C0AFA"/>
    <w:rsid w:val="009C0D77"/>
    <w:rsid w:val="009C0F3C"/>
    <w:rsid w:val="009C0FAB"/>
    <w:rsid w:val="009C1656"/>
    <w:rsid w:val="009C21AD"/>
    <w:rsid w:val="009C22B2"/>
    <w:rsid w:val="009C2FE6"/>
    <w:rsid w:val="009C3891"/>
    <w:rsid w:val="009C38DF"/>
    <w:rsid w:val="009C4AC0"/>
    <w:rsid w:val="009C4FDD"/>
    <w:rsid w:val="009C5C5F"/>
    <w:rsid w:val="009C5E9B"/>
    <w:rsid w:val="009C68DD"/>
    <w:rsid w:val="009C7E57"/>
    <w:rsid w:val="009D0213"/>
    <w:rsid w:val="009D177B"/>
    <w:rsid w:val="009D1994"/>
    <w:rsid w:val="009D1EDE"/>
    <w:rsid w:val="009D275A"/>
    <w:rsid w:val="009D367F"/>
    <w:rsid w:val="009D5112"/>
    <w:rsid w:val="009D6895"/>
    <w:rsid w:val="009D7283"/>
    <w:rsid w:val="009E0A36"/>
    <w:rsid w:val="009E0D70"/>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3B47"/>
    <w:rsid w:val="009F42C4"/>
    <w:rsid w:val="009F5DF7"/>
    <w:rsid w:val="009F5E03"/>
    <w:rsid w:val="009F6217"/>
    <w:rsid w:val="00A005CD"/>
    <w:rsid w:val="00A014CC"/>
    <w:rsid w:val="00A01BF5"/>
    <w:rsid w:val="00A025D1"/>
    <w:rsid w:val="00A026A1"/>
    <w:rsid w:val="00A03A95"/>
    <w:rsid w:val="00A04B58"/>
    <w:rsid w:val="00A05C6E"/>
    <w:rsid w:val="00A073DC"/>
    <w:rsid w:val="00A11258"/>
    <w:rsid w:val="00A11DA8"/>
    <w:rsid w:val="00A120B3"/>
    <w:rsid w:val="00A122C6"/>
    <w:rsid w:val="00A1256B"/>
    <w:rsid w:val="00A12606"/>
    <w:rsid w:val="00A14A91"/>
    <w:rsid w:val="00A14D0C"/>
    <w:rsid w:val="00A14E06"/>
    <w:rsid w:val="00A14F2A"/>
    <w:rsid w:val="00A16088"/>
    <w:rsid w:val="00A161CD"/>
    <w:rsid w:val="00A16A92"/>
    <w:rsid w:val="00A2121B"/>
    <w:rsid w:val="00A21417"/>
    <w:rsid w:val="00A21AAB"/>
    <w:rsid w:val="00A21C7F"/>
    <w:rsid w:val="00A22382"/>
    <w:rsid w:val="00A233E1"/>
    <w:rsid w:val="00A23428"/>
    <w:rsid w:val="00A236BD"/>
    <w:rsid w:val="00A245FB"/>
    <w:rsid w:val="00A246B9"/>
    <w:rsid w:val="00A27299"/>
    <w:rsid w:val="00A3008B"/>
    <w:rsid w:val="00A307DB"/>
    <w:rsid w:val="00A30A1C"/>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142"/>
    <w:rsid w:val="00A429F8"/>
    <w:rsid w:val="00A4373E"/>
    <w:rsid w:val="00A4392B"/>
    <w:rsid w:val="00A4396A"/>
    <w:rsid w:val="00A43A6F"/>
    <w:rsid w:val="00A43E00"/>
    <w:rsid w:val="00A441B6"/>
    <w:rsid w:val="00A443BC"/>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10BB"/>
    <w:rsid w:val="00A51CEC"/>
    <w:rsid w:val="00A51E3C"/>
    <w:rsid w:val="00A52027"/>
    <w:rsid w:val="00A521B0"/>
    <w:rsid w:val="00A52613"/>
    <w:rsid w:val="00A530F2"/>
    <w:rsid w:val="00A53691"/>
    <w:rsid w:val="00A53D76"/>
    <w:rsid w:val="00A53E64"/>
    <w:rsid w:val="00A54BC0"/>
    <w:rsid w:val="00A57662"/>
    <w:rsid w:val="00A57773"/>
    <w:rsid w:val="00A57AD0"/>
    <w:rsid w:val="00A57E04"/>
    <w:rsid w:val="00A602A0"/>
    <w:rsid w:val="00A60EC6"/>
    <w:rsid w:val="00A621E6"/>
    <w:rsid w:val="00A62AC6"/>
    <w:rsid w:val="00A62CDF"/>
    <w:rsid w:val="00A62E15"/>
    <w:rsid w:val="00A63754"/>
    <w:rsid w:val="00A63C70"/>
    <w:rsid w:val="00A64313"/>
    <w:rsid w:val="00A64702"/>
    <w:rsid w:val="00A651BE"/>
    <w:rsid w:val="00A6578C"/>
    <w:rsid w:val="00A65D49"/>
    <w:rsid w:val="00A66A39"/>
    <w:rsid w:val="00A701FE"/>
    <w:rsid w:val="00A702CB"/>
    <w:rsid w:val="00A70991"/>
    <w:rsid w:val="00A70FD0"/>
    <w:rsid w:val="00A71389"/>
    <w:rsid w:val="00A72AA9"/>
    <w:rsid w:val="00A72AC3"/>
    <w:rsid w:val="00A72B27"/>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46C"/>
    <w:rsid w:val="00A92D32"/>
    <w:rsid w:val="00A93326"/>
    <w:rsid w:val="00A93870"/>
    <w:rsid w:val="00A95931"/>
    <w:rsid w:val="00A95CC5"/>
    <w:rsid w:val="00A95E32"/>
    <w:rsid w:val="00A95F57"/>
    <w:rsid w:val="00A96DB1"/>
    <w:rsid w:val="00A970E7"/>
    <w:rsid w:val="00A9729D"/>
    <w:rsid w:val="00A97B13"/>
    <w:rsid w:val="00AA0014"/>
    <w:rsid w:val="00AA0B67"/>
    <w:rsid w:val="00AA136F"/>
    <w:rsid w:val="00AA22BD"/>
    <w:rsid w:val="00AA2A55"/>
    <w:rsid w:val="00AA3E8E"/>
    <w:rsid w:val="00AA3FDC"/>
    <w:rsid w:val="00AA45BD"/>
    <w:rsid w:val="00AA471F"/>
    <w:rsid w:val="00AA5D1E"/>
    <w:rsid w:val="00AA61E7"/>
    <w:rsid w:val="00AA635A"/>
    <w:rsid w:val="00AA7755"/>
    <w:rsid w:val="00AA77B1"/>
    <w:rsid w:val="00AB0EA9"/>
    <w:rsid w:val="00AB1A85"/>
    <w:rsid w:val="00AB1C91"/>
    <w:rsid w:val="00AB2221"/>
    <w:rsid w:val="00AB2FBE"/>
    <w:rsid w:val="00AB300C"/>
    <w:rsid w:val="00AB3F27"/>
    <w:rsid w:val="00AB510D"/>
    <w:rsid w:val="00AB5AE4"/>
    <w:rsid w:val="00AB6950"/>
    <w:rsid w:val="00AC0530"/>
    <w:rsid w:val="00AC09AD"/>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51AC"/>
    <w:rsid w:val="00AD5E12"/>
    <w:rsid w:val="00AD5EF7"/>
    <w:rsid w:val="00AD703C"/>
    <w:rsid w:val="00AD7C91"/>
    <w:rsid w:val="00AE310D"/>
    <w:rsid w:val="00AE310F"/>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3ED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100"/>
    <w:rsid w:val="00B15807"/>
    <w:rsid w:val="00B16113"/>
    <w:rsid w:val="00B16467"/>
    <w:rsid w:val="00B174C8"/>
    <w:rsid w:val="00B17B55"/>
    <w:rsid w:val="00B17CB3"/>
    <w:rsid w:val="00B208C9"/>
    <w:rsid w:val="00B20C8C"/>
    <w:rsid w:val="00B21F89"/>
    <w:rsid w:val="00B22B24"/>
    <w:rsid w:val="00B22BF1"/>
    <w:rsid w:val="00B2323A"/>
    <w:rsid w:val="00B254C5"/>
    <w:rsid w:val="00B258EC"/>
    <w:rsid w:val="00B25AA9"/>
    <w:rsid w:val="00B268EE"/>
    <w:rsid w:val="00B26E61"/>
    <w:rsid w:val="00B27773"/>
    <w:rsid w:val="00B30B00"/>
    <w:rsid w:val="00B3117E"/>
    <w:rsid w:val="00B31765"/>
    <w:rsid w:val="00B322E8"/>
    <w:rsid w:val="00B328EF"/>
    <w:rsid w:val="00B349C0"/>
    <w:rsid w:val="00B34EC7"/>
    <w:rsid w:val="00B351FE"/>
    <w:rsid w:val="00B36D48"/>
    <w:rsid w:val="00B37A7E"/>
    <w:rsid w:val="00B37E45"/>
    <w:rsid w:val="00B41AEB"/>
    <w:rsid w:val="00B41B15"/>
    <w:rsid w:val="00B41C46"/>
    <w:rsid w:val="00B42B45"/>
    <w:rsid w:val="00B4348B"/>
    <w:rsid w:val="00B43D0B"/>
    <w:rsid w:val="00B44697"/>
    <w:rsid w:val="00B44C69"/>
    <w:rsid w:val="00B4513D"/>
    <w:rsid w:val="00B452F1"/>
    <w:rsid w:val="00B455F7"/>
    <w:rsid w:val="00B46AE7"/>
    <w:rsid w:val="00B4705E"/>
    <w:rsid w:val="00B478AD"/>
    <w:rsid w:val="00B50BD1"/>
    <w:rsid w:val="00B514B8"/>
    <w:rsid w:val="00B52926"/>
    <w:rsid w:val="00B53975"/>
    <w:rsid w:val="00B5459F"/>
    <w:rsid w:val="00B54B4C"/>
    <w:rsid w:val="00B54F45"/>
    <w:rsid w:val="00B55310"/>
    <w:rsid w:val="00B56B16"/>
    <w:rsid w:val="00B56FB0"/>
    <w:rsid w:val="00B609A9"/>
    <w:rsid w:val="00B62792"/>
    <w:rsid w:val="00B658B7"/>
    <w:rsid w:val="00B660D2"/>
    <w:rsid w:val="00B66AE4"/>
    <w:rsid w:val="00B66EA9"/>
    <w:rsid w:val="00B6786E"/>
    <w:rsid w:val="00B70390"/>
    <w:rsid w:val="00B70E26"/>
    <w:rsid w:val="00B716BD"/>
    <w:rsid w:val="00B7177B"/>
    <w:rsid w:val="00B71EF6"/>
    <w:rsid w:val="00B721E7"/>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268"/>
    <w:rsid w:val="00B8770C"/>
    <w:rsid w:val="00B92E49"/>
    <w:rsid w:val="00B935EB"/>
    <w:rsid w:val="00B94081"/>
    <w:rsid w:val="00B95603"/>
    <w:rsid w:val="00B95868"/>
    <w:rsid w:val="00B969B8"/>
    <w:rsid w:val="00B969C3"/>
    <w:rsid w:val="00B97ACB"/>
    <w:rsid w:val="00BA1443"/>
    <w:rsid w:val="00BA14E7"/>
    <w:rsid w:val="00BA150C"/>
    <w:rsid w:val="00BA2833"/>
    <w:rsid w:val="00BA43EA"/>
    <w:rsid w:val="00BA60BA"/>
    <w:rsid w:val="00BA6175"/>
    <w:rsid w:val="00BA62EB"/>
    <w:rsid w:val="00BA64E6"/>
    <w:rsid w:val="00BA6BAF"/>
    <w:rsid w:val="00BA7D64"/>
    <w:rsid w:val="00BB217D"/>
    <w:rsid w:val="00BB2A1D"/>
    <w:rsid w:val="00BB38F2"/>
    <w:rsid w:val="00BB3D1E"/>
    <w:rsid w:val="00BB419D"/>
    <w:rsid w:val="00BB4494"/>
    <w:rsid w:val="00BB4DE1"/>
    <w:rsid w:val="00BB5A19"/>
    <w:rsid w:val="00BB7617"/>
    <w:rsid w:val="00BB79C7"/>
    <w:rsid w:val="00BC04D3"/>
    <w:rsid w:val="00BC0892"/>
    <w:rsid w:val="00BC112E"/>
    <w:rsid w:val="00BC12DE"/>
    <w:rsid w:val="00BC1671"/>
    <w:rsid w:val="00BC2018"/>
    <w:rsid w:val="00BC2763"/>
    <w:rsid w:val="00BC2E95"/>
    <w:rsid w:val="00BC39AE"/>
    <w:rsid w:val="00BC48C6"/>
    <w:rsid w:val="00BC68E3"/>
    <w:rsid w:val="00BC76F8"/>
    <w:rsid w:val="00BC7751"/>
    <w:rsid w:val="00BC782F"/>
    <w:rsid w:val="00BD014A"/>
    <w:rsid w:val="00BD0E96"/>
    <w:rsid w:val="00BD0EC5"/>
    <w:rsid w:val="00BD2A1F"/>
    <w:rsid w:val="00BD2C12"/>
    <w:rsid w:val="00BD3247"/>
    <w:rsid w:val="00BD47AA"/>
    <w:rsid w:val="00BD4D52"/>
    <w:rsid w:val="00BD6D29"/>
    <w:rsid w:val="00BD76F7"/>
    <w:rsid w:val="00BD7DFE"/>
    <w:rsid w:val="00BE07B8"/>
    <w:rsid w:val="00BE0F51"/>
    <w:rsid w:val="00BE25BA"/>
    <w:rsid w:val="00BE29C4"/>
    <w:rsid w:val="00BE3277"/>
    <w:rsid w:val="00BE4D4C"/>
    <w:rsid w:val="00BE5462"/>
    <w:rsid w:val="00BE57A1"/>
    <w:rsid w:val="00BE68A1"/>
    <w:rsid w:val="00BE7992"/>
    <w:rsid w:val="00BF149A"/>
    <w:rsid w:val="00BF25C4"/>
    <w:rsid w:val="00BF2ADA"/>
    <w:rsid w:val="00BF4DDB"/>
    <w:rsid w:val="00BF54D5"/>
    <w:rsid w:val="00BF5953"/>
    <w:rsid w:val="00BF5C5C"/>
    <w:rsid w:val="00BF68C9"/>
    <w:rsid w:val="00BF6F99"/>
    <w:rsid w:val="00BF7043"/>
    <w:rsid w:val="00BF7693"/>
    <w:rsid w:val="00BF7960"/>
    <w:rsid w:val="00C0068C"/>
    <w:rsid w:val="00C00742"/>
    <w:rsid w:val="00C00892"/>
    <w:rsid w:val="00C00D49"/>
    <w:rsid w:val="00C00EF8"/>
    <w:rsid w:val="00C018B5"/>
    <w:rsid w:val="00C035BB"/>
    <w:rsid w:val="00C03DDA"/>
    <w:rsid w:val="00C040F1"/>
    <w:rsid w:val="00C05B65"/>
    <w:rsid w:val="00C101AC"/>
    <w:rsid w:val="00C11A9D"/>
    <w:rsid w:val="00C1201E"/>
    <w:rsid w:val="00C12608"/>
    <w:rsid w:val="00C12912"/>
    <w:rsid w:val="00C135A7"/>
    <w:rsid w:val="00C13768"/>
    <w:rsid w:val="00C14FB4"/>
    <w:rsid w:val="00C152BB"/>
    <w:rsid w:val="00C156E3"/>
    <w:rsid w:val="00C158A8"/>
    <w:rsid w:val="00C161F6"/>
    <w:rsid w:val="00C17209"/>
    <w:rsid w:val="00C17781"/>
    <w:rsid w:val="00C211E8"/>
    <w:rsid w:val="00C21D94"/>
    <w:rsid w:val="00C23876"/>
    <w:rsid w:val="00C23AF5"/>
    <w:rsid w:val="00C23B7C"/>
    <w:rsid w:val="00C24604"/>
    <w:rsid w:val="00C25099"/>
    <w:rsid w:val="00C262C3"/>
    <w:rsid w:val="00C2740A"/>
    <w:rsid w:val="00C27DB6"/>
    <w:rsid w:val="00C3056D"/>
    <w:rsid w:val="00C35CE5"/>
    <w:rsid w:val="00C363D6"/>
    <w:rsid w:val="00C37C91"/>
    <w:rsid w:val="00C41156"/>
    <w:rsid w:val="00C42ED0"/>
    <w:rsid w:val="00C436C0"/>
    <w:rsid w:val="00C455AF"/>
    <w:rsid w:val="00C456F7"/>
    <w:rsid w:val="00C4620C"/>
    <w:rsid w:val="00C46992"/>
    <w:rsid w:val="00C47346"/>
    <w:rsid w:val="00C47A37"/>
    <w:rsid w:val="00C512D6"/>
    <w:rsid w:val="00C523F7"/>
    <w:rsid w:val="00C53A90"/>
    <w:rsid w:val="00C5412F"/>
    <w:rsid w:val="00C54459"/>
    <w:rsid w:val="00C54BB3"/>
    <w:rsid w:val="00C54EF8"/>
    <w:rsid w:val="00C55308"/>
    <w:rsid w:val="00C55CFB"/>
    <w:rsid w:val="00C563EF"/>
    <w:rsid w:val="00C56A45"/>
    <w:rsid w:val="00C56D5B"/>
    <w:rsid w:val="00C57517"/>
    <w:rsid w:val="00C61AC4"/>
    <w:rsid w:val="00C62E35"/>
    <w:rsid w:val="00C62EFC"/>
    <w:rsid w:val="00C64B7F"/>
    <w:rsid w:val="00C66078"/>
    <w:rsid w:val="00C6682D"/>
    <w:rsid w:val="00C67AF6"/>
    <w:rsid w:val="00C67B89"/>
    <w:rsid w:val="00C70DF7"/>
    <w:rsid w:val="00C711F5"/>
    <w:rsid w:val="00C72151"/>
    <w:rsid w:val="00C72523"/>
    <w:rsid w:val="00C729EC"/>
    <w:rsid w:val="00C7378F"/>
    <w:rsid w:val="00C73AAC"/>
    <w:rsid w:val="00C73FEC"/>
    <w:rsid w:val="00C741C1"/>
    <w:rsid w:val="00C74233"/>
    <w:rsid w:val="00C756BF"/>
    <w:rsid w:val="00C75C90"/>
    <w:rsid w:val="00C75EFB"/>
    <w:rsid w:val="00C80974"/>
    <w:rsid w:val="00C81204"/>
    <w:rsid w:val="00C82146"/>
    <w:rsid w:val="00C82827"/>
    <w:rsid w:val="00C82F1B"/>
    <w:rsid w:val="00C842CD"/>
    <w:rsid w:val="00C84593"/>
    <w:rsid w:val="00C84896"/>
    <w:rsid w:val="00C855F4"/>
    <w:rsid w:val="00C856A0"/>
    <w:rsid w:val="00C85801"/>
    <w:rsid w:val="00C85FD7"/>
    <w:rsid w:val="00C86FC7"/>
    <w:rsid w:val="00C870DA"/>
    <w:rsid w:val="00C872B5"/>
    <w:rsid w:val="00C87768"/>
    <w:rsid w:val="00C9027B"/>
    <w:rsid w:val="00C90A72"/>
    <w:rsid w:val="00C90E97"/>
    <w:rsid w:val="00C92817"/>
    <w:rsid w:val="00C92C4E"/>
    <w:rsid w:val="00C92C6B"/>
    <w:rsid w:val="00C94449"/>
    <w:rsid w:val="00C947C0"/>
    <w:rsid w:val="00C94C5E"/>
    <w:rsid w:val="00C95683"/>
    <w:rsid w:val="00C97F69"/>
    <w:rsid w:val="00CA1B39"/>
    <w:rsid w:val="00CA245B"/>
    <w:rsid w:val="00CA2E6B"/>
    <w:rsid w:val="00CA4231"/>
    <w:rsid w:val="00CA53A5"/>
    <w:rsid w:val="00CA5D9B"/>
    <w:rsid w:val="00CA6BE9"/>
    <w:rsid w:val="00CA6F80"/>
    <w:rsid w:val="00CA7BA2"/>
    <w:rsid w:val="00CB100D"/>
    <w:rsid w:val="00CB1B2D"/>
    <w:rsid w:val="00CB270F"/>
    <w:rsid w:val="00CB30FC"/>
    <w:rsid w:val="00CB3811"/>
    <w:rsid w:val="00CB39CD"/>
    <w:rsid w:val="00CB4C24"/>
    <w:rsid w:val="00CB5A2B"/>
    <w:rsid w:val="00CB7651"/>
    <w:rsid w:val="00CC0BD1"/>
    <w:rsid w:val="00CC29CC"/>
    <w:rsid w:val="00CC48EC"/>
    <w:rsid w:val="00CC4CF9"/>
    <w:rsid w:val="00CC5F95"/>
    <w:rsid w:val="00CC6AF2"/>
    <w:rsid w:val="00CC75D7"/>
    <w:rsid w:val="00CD109E"/>
    <w:rsid w:val="00CD1602"/>
    <w:rsid w:val="00CD242B"/>
    <w:rsid w:val="00CD2C25"/>
    <w:rsid w:val="00CD2CF8"/>
    <w:rsid w:val="00CD4913"/>
    <w:rsid w:val="00CD4D00"/>
    <w:rsid w:val="00CD53C2"/>
    <w:rsid w:val="00CD54BB"/>
    <w:rsid w:val="00CD54F6"/>
    <w:rsid w:val="00CD56CD"/>
    <w:rsid w:val="00CD59A7"/>
    <w:rsid w:val="00CD6328"/>
    <w:rsid w:val="00CD6728"/>
    <w:rsid w:val="00CD69FE"/>
    <w:rsid w:val="00CE025C"/>
    <w:rsid w:val="00CE14CB"/>
    <w:rsid w:val="00CE18E4"/>
    <w:rsid w:val="00CE272A"/>
    <w:rsid w:val="00CE2763"/>
    <w:rsid w:val="00CE358E"/>
    <w:rsid w:val="00CE35F4"/>
    <w:rsid w:val="00CE36D8"/>
    <w:rsid w:val="00CE6717"/>
    <w:rsid w:val="00CE6751"/>
    <w:rsid w:val="00CF0202"/>
    <w:rsid w:val="00CF0478"/>
    <w:rsid w:val="00CF072E"/>
    <w:rsid w:val="00CF226E"/>
    <w:rsid w:val="00CF24B8"/>
    <w:rsid w:val="00CF261D"/>
    <w:rsid w:val="00CF3709"/>
    <w:rsid w:val="00CF43C1"/>
    <w:rsid w:val="00CF46F2"/>
    <w:rsid w:val="00CF4A52"/>
    <w:rsid w:val="00CF5853"/>
    <w:rsid w:val="00CF5FC2"/>
    <w:rsid w:val="00CF6A3C"/>
    <w:rsid w:val="00CF71D3"/>
    <w:rsid w:val="00CF731D"/>
    <w:rsid w:val="00CF78EC"/>
    <w:rsid w:val="00D01871"/>
    <w:rsid w:val="00D01D63"/>
    <w:rsid w:val="00D01F88"/>
    <w:rsid w:val="00D0218A"/>
    <w:rsid w:val="00D021C4"/>
    <w:rsid w:val="00D0241C"/>
    <w:rsid w:val="00D025E6"/>
    <w:rsid w:val="00D02DCA"/>
    <w:rsid w:val="00D037D8"/>
    <w:rsid w:val="00D03FFE"/>
    <w:rsid w:val="00D05146"/>
    <w:rsid w:val="00D062BF"/>
    <w:rsid w:val="00D0728A"/>
    <w:rsid w:val="00D07368"/>
    <w:rsid w:val="00D07E87"/>
    <w:rsid w:val="00D11947"/>
    <w:rsid w:val="00D11C7D"/>
    <w:rsid w:val="00D1224C"/>
    <w:rsid w:val="00D13F0E"/>
    <w:rsid w:val="00D1413C"/>
    <w:rsid w:val="00D143FE"/>
    <w:rsid w:val="00D14E2E"/>
    <w:rsid w:val="00D15207"/>
    <w:rsid w:val="00D154DB"/>
    <w:rsid w:val="00D155C7"/>
    <w:rsid w:val="00D15DA3"/>
    <w:rsid w:val="00D1647B"/>
    <w:rsid w:val="00D16AF8"/>
    <w:rsid w:val="00D17124"/>
    <w:rsid w:val="00D1712B"/>
    <w:rsid w:val="00D1786C"/>
    <w:rsid w:val="00D17B50"/>
    <w:rsid w:val="00D20272"/>
    <w:rsid w:val="00D2061A"/>
    <w:rsid w:val="00D215D8"/>
    <w:rsid w:val="00D221F8"/>
    <w:rsid w:val="00D22373"/>
    <w:rsid w:val="00D25D3F"/>
    <w:rsid w:val="00D304FE"/>
    <w:rsid w:val="00D31624"/>
    <w:rsid w:val="00D3195A"/>
    <w:rsid w:val="00D32CA6"/>
    <w:rsid w:val="00D33361"/>
    <w:rsid w:val="00D33D57"/>
    <w:rsid w:val="00D33E73"/>
    <w:rsid w:val="00D350C1"/>
    <w:rsid w:val="00D36139"/>
    <w:rsid w:val="00D37295"/>
    <w:rsid w:val="00D37582"/>
    <w:rsid w:val="00D40287"/>
    <w:rsid w:val="00D40A8A"/>
    <w:rsid w:val="00D412EA"/>
    <w:rsid w:val="00D414EB"/>
    <w:rsid w:val="00D42982"/>
    <w:rsid w:val="00D43121"/>
    <w:rsid w:val="00D435B4"/>
    <w:rsid w:val="00D43B80"/>
    <w:rsid w:val="00D44073"/>
    <w:rsid w:val="00D44D66"/>
    <w:rsid w:val="00D45B99"/>
    <w:rsid w:val="00D45B9F"/>
    <w:rsid w:val="00D4650E"/>
    <w:rsid w:val="00D46555"/>
    <w:rsid w:val="00D46CB4"/>
    <w:rsid w:val="00D46F37"/>
    <w:rsid w:val="00D4700F"/>
    <w:rsid w:val="00D47500"/>
    <w:rsid w:val="00D502BD"/>
    <w:rsid w:val="00D50A75"/>
    <w:rsid w:val="00D50D76"/>
    <w:rsid w:val="00D51852"/>
    <w:rsid w:val="00D518BD"/>
    <w:rsid w:val="00D519D6"/>
    <w:rsid w:val="00D52DA0"/>
    <w:rsid w:val="00D52F27"/>
    <w:rsid w:val="00D53258"/>
    <w:rsid w:val="00D532A6"/>
    <w:rsid w:val="00D536E1"/>
    <w:rsid w:val="00D548FC"/>
    <w:rsid w:val="00D56934"/>
    <w:rsid w:val="00D56C7E"/>
    <w:rsid w:val="00D5794B"/>
    <w:rsid w:val="00D600B3"/>
    <w:rsid w:val="00D605CE"/>
    <w:rsid w:val="00D605F9"/>
    <w:rsid w:val="00D6060A"/>
    <w:rsid w:val="00D60C53"/>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0F5F"/>
    <w:rsid w:val="00D82AB4"/>
    <w:rsid w:val="00D82EE7"/>
    <w:rsid w:val="00D82F8E"/>
    <w:rsid w:val="00D83504"/>
    <w:rsid w:val="00D83A60"/>
    <w:rsid w:val="00D83E0C"/>
    <w:rsid w:val="00D84DA6"/>
    <w:rsid w:val="00D85015"/>
    <w:rsid w:val="00D86B7B"/>
    <w:rsid w:val="00D87094"/>
    <w:rsid w:val="00D90621"/>
    <w:rsid w:val="00D90906"/>
    <w:rsid w:val="00D91667"/>
    <w:rsid w:val="00D919D8"/>
    <w:rsid w:val="00D9239C"/>
    <w:rsid w:val="00D9272D"/>
    <w:rsid w:val="00D92F86"/>
    <w:rsid w:val="00D934FF"/>
    <w:rsid w:val="00D93B66"/>
    <w:rsid w:val="00D962E3"/>
    <w:rsid w:val="00D96F47"/>
    <w:rsid w:val="00DA123C"/>
    <w:rsid w:val="00DA163F"/>
    <w:rsid w:val="00DA171F"/>
    <w:rsid w:val="00DA1AE0"/>
    <w:rsid w:val="00DA1B13"/>
    <w:rsid w:val="00DA2505"/>
    <w:rsid w:val="00DA2661"/>
    <w:rsid w:val="00DA2777"/>
    <w:rsid w:val="00DA3B63"/>
    <w:rsid w:val="00DA3BC1"/>
    <w:rsid w:val="00DA508E"/>
    <w:rsid w:val="00DA7556"/>
    <w:rsid w:val="00DA7727"/>
    <w:rsid w:val="00DA784B"/>
    <w:rsid w:val="00DA7DA7"/>
    <w:rsid w:val="00DB0EE9"/>
    <w:rsid w:val="00DB2454"/>
    <w:rsid w:val="00DB36A3"/>
    <w:rsid w:val="00DB38D5"/>
    <w:rsid w:val="00DB418E"/>
    <w:rsid w:val="00DB5335"/>
    <w:rsid w:val="00DB549E"/>
    <w:rsid w:val="00DB5A75"/>
    <w:rsid w:val="00DB6DEE"/>
    <w:rsid w:val="00DB758A"/>
    <w:rsid w:val="00DC0BCF"/>
    <w:rsid w:val="00DC1D12"/>
    <w:rsid w:val="00DC1E53"/>
    <w:rsid w:val="00DC23B5"/>
    <w:rsid w:val="00DC26B0"/>
    <w:rsid w:val="00DC2A57"/>
    <w:rsid w:val="00DC31DE"/>
    <w:rsid w:val="00DC4276"/>
    <w:rsid w:val="00DC75D9"/>
    <w:rsid w:val="00DD0044"/>
    <w:rsid w:val="00DD04A7"/>
    <w:rsid w:val="00DD0823"/>
    <w:rsid w:val="00DD0A99"/>
    <w:rsid w:val="00DD11AF"/>
    <w:rsid w:val="00DD12D1"/>
    <w:rsid w:val="00DD19A5"/>
    <w:rsid w:val="00DD287E"/>
    <w:rsid w:val="00DD2B3F"/>
    <w:rsid w:val="00DD2E1A"/>
    <w:rsid w:val="00DD2E33"/>
    <w:rsid w:val="00DD33C5"/>
    <w:rsid w:val="00DD3639"/>
    <w:rsid w:val="00DD3CBD"/>
    <w:rsid w:val="00DD47A9"/>
    <w:rsid w:val="00DD4F09"/>
    <w:rsid w:val="00DD66B3"/>
    <w:rsid w:val="00DD7478"/>
    <w:rsid w:val="00DE03B8"/>
    <w:rsid w:val="00DE131F"/>
    <w:rsid w:val="00DE39DF"/>
    <w:rsid w:val="00DE3E74"/>
    <w:rsid w:val="00DE40B0"/>
    <w:rsid w:val="00DE5C1E"/>
    <w:rsid w:val="00DE6987"/>
    <w:rsid w:val="00DE6A7E"/>
    <w:rsid w:val="00DE6C81"/>
    <w:rsid w:val="00DE7231"/>
    <w:rsid w:val="00DE76E3"/>
    <w:rsid w:val="00DF0160"/>
    <w:rsid w:val="00DF0EC8"/>
    <w:rsid w:val="00DF10AF"/>
    <w:rsid w:val="00DF1C47"/>
    <w:rsid w:val="00DF279D"/>
    <w:rsid w:val="00DF28D2"/>
    <w:rsid w:val="00DF364E"/>
    <w:rsid w:val="00DF3FF0"/>
    <w:rsid w:val="00DF4695"/>
    <w:rsid w:val="00DF46FF"/>
    <w:rsid w:val="00DF53D1"/>
    <w:rsid w:val="00DF5675"/>
    <w:rsid w:val="00DF56A9"/>
    <w:rsid w:val="00E00138"/>
    <w:rsid w:val="00E00AF2"/>
    <w:rsid w:val="00E01EEA"/>
    <w:rsid w:val="00E03912"/>
    <w:rsid w:val="00E04349"/>
    <w:rsid w:val="00E05A3D"/>
    <w:rsid w:val="00E0606F"/>
    <w:rsid w:val="00E07A15"/>
    <w:rsid w:val="00E112FB"/>
    <w:rsid w:val="00E1186D"/>
    <w:rsid w:val="00E11D15"/>
    <w:rsid w:val="00E11DCE"/>
    <w:rsid w:val="00E133B1"/>
    <w:rsid w:val="00E139E3"/>
    <w:rsid w:val="00E146E2"/>
    <w:rsid w:val="00E15F10"/>
    <w:rsid w:val="00E16145"/>
    <w:rsid w:val="00E161C2"/>
    <w:rsid w:val="00E1643F"/>
    <w:rsid w:val="00E16F63"/>
    <w:rsid w:val="00E2054F"/>
    <w:rsid w:val="00E20DF1"/>
    <w:rsid w:val="00E21224"/>
    <w:rsid w:val="00E21963"/>
    <w:rsid w:val="00E23294"/>
    <w:rsid w:val="00E23EBE"/>
    <w:rsid w:val="00E24717"/>
    <w:rsid w:val="00E26F09"/>
    <w:rsid w:val="00E271E4"/>
    <w:rsid w:val="00E27690"/>
    <w:rsid w:val="00E27828"/>
    <w:rsid w:val="00E27A0A"/>
    <w:rsid w:val="00E30E64"/>
    <w:rsid w:val="00E31021"/>
    <w:rsid w:val="00E31206"/>
    <w:rsid w:val="00E32117"/>
    <w:rsid w:val="00E32204"/>
    <w:rsid w:val="00E3271D"/>
    <w:rsid w:val="00E3455F"/>
    <w:rsid w:val="00E3508A"/>
    <w:rsid w:val="00E3577C"/>
    <w:rsid w:val="00E413AA"/>
    <w:rsid w:val="00E421C2"/>
    <w:rsid w:val="00E42450"/>
    <w:rsid w:val="00E43196"/>
    <w:rsid w:val="00E43302"/>
    <w:rsid w:val="00E471FA"/>
    <w:rsid w:val="00E47C4B"/>
    <w:rsid w:val="00E50482"/>
    <w:rsid w:val="00E507D8"/>
    <w:rsid w:val="00E50AC4"/>
    <w:rsid w:val="00E510F9"/>
    <w:rsid w:val="00E518A8"/>
    <w:rsid w:val="00E51CAC"/>
    <w:rsid w:val="00E53188"/>
    <w:rsid w:val="00E5398A"/>
    <w:rsid w:val="00E540BB"/>
    <w:rsid w:val="00E54846"/>
    <w:rsid w:val="00E55409"/>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77A8"/>
    <w:rsid w:val="00E77C1C"/>
    <w:rsid w:val="00E77DFC"/>
    <w:rsid w:val="00E77FDB"/>
    <w:rsid w:val="00E806EE"/>
    <w:rsid w:val="00E80DF4"/>
    <w:rsid w:val="00E81BDB"/>
    <w:rsid w:val="00E830A2"/>
    <w:rsid w:val="00E8319E"/>
    <w:rsid w:val="00E831D9"/>
    <w:rsid w:val="00E83531"/>
    <w:rsid w:val="00E84D21"/>
    <w:rsid w:val="00E860C0"/>
    <w:rsid w:val="00E87A93"/>
    <w:rsid w:val="00E90CCC"/>
    <w:rsid w:val="00E90DED"/>
    <w:rsid w:val="00E90E63"/>
    <w:rsid w:val="00E927D8"/>
    <w:rsid w:val="00E93582"/>
    <w:rsid w:val="00E945EE"/>
    <w:rsid w:val="00E9460E"/>
    <w:rsid w:val="00E95A0E"/>
    <w:rsid w:val="00E95FDA"/>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9F1"/>
    <w:rsid w:val="00EA7E69"/>
    <w:rsid w:val="00EB00F0"/>
    <w:rsid w:val="00EB035B"/>
    <w:rsid w:val="00EB088B"/>
    <w:rsid w:val="00EB1579"/>
    <w:rsid w:val="00EB1C28"/>
    <w:rsid w:val="00EB25B7"/>
    <w:rsid w:val="00EB39BB"/>
    <w:rsid w:val="00EB5244"/>
    <w:rsid w:val="00EB5414"/>
    <w:rsid w:val="00EC0380"/>
    <w:rsid w:val="00EC04F1"/>
    <w:rsid w:val="00EC0D82"/>
    <w:rsid w:val="00EC0F98"/>
    <w:rsid w:val="00EC0FA7"/>
    <w:rsid w:val="00EC183B"/>
    <w:rsid w:val="00EC1CE3"/>
    <w:rsid w:val="00EC259C"/>
    <w:rsid w:val="00EC4307"/>
    <w:rsid w:val="00EC45C7"/>
    <w:rsid w:val="00EC4D4D"/>
    <w:rsid w:val="00EC5133"/>
    <w:rsid w:val="00EC6075"/>
    <w:rsid w:val="00EC6407"/>
    <w:rsid w:val="00EC6D82"/>
    <w:rsid w:val="00EC7959"/>
    <w:rsid w:val="00ED00AD"/>
    <w:rsid w:val="00ED12DB"/>
    <w:rsid w:val="00ED1D8E"/>
    <w:rsid w:val="00ED20EB"/>
    <w:rsid w:val="00ED38DE"/>
    <w:rsid w:val="00ED4983"/>
    <w:rsid w:val="00ED5382"/>
    <w:rsid w:val="00ED57C9"/>
    <w:rsid w:val="00ED5858"/>
    <w:rsid w:val="00ED6735"/>
    <w:rsid w:val="00ED73FE"/>
    <w:rsid w:val="00EE1D7D"/>
    <w:rsid w:val="00EE5541"/>
    <w:rsid w:val="00EE6496"/>
    <w:rsid w:val="00EE68B1"/>
    <w:rsid w:val="00EE6DCD"/>
    <w:rsid w:val="00EE7A52"/>
    <w:rsid w:val="00EE7A79"/>
    <w:rsid w:val="00EE7EDE"/>
    <w:rsid w:val="00EF0FC4"/>
    <w:rsid w:val="00EF13D4"/>
    <w:rsid w:val="00EF179F"/>
    <w:rsid w:val="00EF1C8A"/>
    <w:rsid w:val="00EF24C0"/>
    <w:rsid w:val="00EF2CF8"/>
    <w:rsid w:val="00EF339F"/>
    <w:rsid w:val="00EF3E13"/>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311"/>
    <w:rsid w:val="00F1041E"/>
    <w:rsid w:val="00F108F3"/>
    <w:rsid w:val="00F11B6F"/>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283C"/>
    <w:rsid w:val="00F23276"/>
    <w:rsid w:val="00F23758"/>
    <w:rsid w:val="00F24C7F"/>
    <w:rsid w:val="00F25437"/>
    <w:rsid w:val="00F25999"/>
    <w:rsid w:val="00F25E24"/>
    <w:rsid w:val="00F26D1B"/>
    <w:rsid w:val="00F26DCF"/>
    <w:rsid w:val="00F27D1A"/>
    <w:rsid w:val="00F307F2"/>
    <w:rsid w:val="00F30D91"/>
    <w:rsid w:val="00F31F50"/>
    <w:rsid w:val="00F3266E"/>
    <w:rsid w:val="00F32CE7"/>
    <w:rsid w:val="00F34316"/>
    <w:rsid w:val="00F3477E"/>
    <w:rsid w:val="00F34C41"/>
    <w:rsid w:val="00F368C3"/>
    <w:rsid w:val="00F376F1"/>
    <w:rsid w:val="00F40144"/>
    <w:rsid w:val="00F40D28"/>
    <w:rsid w:val="00F417F8"/>
    <w:rsid w:val="00F41ED1"/>
    <w:rsid w:val="00F41F02"/>
    <w:rsid w:val="00F44801"/>
    <w:rsid w:val="00F44C58"/>
    <w:rsid w:val="00F44F78"/>
    <w:rsid w:val="00F470C6"/>
    <w:rsid w:val="00F47543"/>
    <w:rsid w:val="00F4767D"/>
    <w:rsid w:val="00F4787F"/>
    <w:rsid w:val="00F5055F"/>
    <w:rsid w:val="00F5082C"/>
    <w:rsid w:val="00F50FCE"/>
    <w:rsid w:val="00F513A1"/>
    <w:rsid w:val="00F51434"/>
    <w:rsid w:val="00F520E8"/>
    <w:rsid w:val="00F55363"/>
    <w:rsid w:val="00F5608B"/>
    <w:rsid w:val="00F567F7"/>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1F0A"/>
    <w:rsid w:val="00F826FA"/>
    <w:rsid w:val="00F82AC2"/>
    <w:rsid w:val="00F82DCA"/>
    <w:rsid w:val="00F836EC"/>
    <w:rsid w:val="00F8388C"/>
    <w:rsid w:val="00F83FA2"/>
    <w:rsid w:val="00F841B9"/>
    <w:rsid w:val="00F842C9"/>
    <w:rsid w:val="00F85CE4"/>
    <w:rsid w:val="00F90566"/>
    <w:rsid w:val="00F9084D"/>
    <w:rsid w:val="00F90946"/>
    <w:rsid w:val="00F91F48"/>
    <w:rsid w:val="00F9244C"/>
    <w:rsid w:val="00F92819"/>
    <w:rsid w:val="00F92F46"/>
    <w:rsid w:val="00F93C09"/>
    <w:rsid w:val="00F93D19"/>
    <w:rsid w:val="00F93E74"/>
    <w:rsid w:val="00F93FF8"/>
    <w:rsid w:val="00F94363"/>
    <w:rsid w:val="00F94718"/>
    <w:rsid w:val="00F96219"/>
    <w:rsid w:val="00FA0398"/>
    <w:rsid w:val="00FA171C"/>
    <w:rsid w:val="00FA29F6"/>
    <w:rsid w:val="00FA3087"/>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771"/>
    <w:rsid w:val="00FC1885"/>
    <w:rsid w:val="00FC1D4E"/>
    <w:rsid w:val="00FC3193"/>
    <w:rsid w:val="00FC3CA7"/>
    <w:rsid w:val="00FC400B"/>
    <w:rsid w:val="00FC4470"/>
    <w:rsid w:val="00FC5955"/>
    <w:rsid w:val="00FC5F41"/>
    <w:rsid w:val="00FC7855"/>
    <w:rsid w:val="00FC7900"/>
    <w:rsid w:val="00FC7A2C"/>
    <w:rsid w:val="00FC7A44"/>
    <w:rsid w:val="00FC7D0B"/>
    <w:rsid w:val="00FD102B"/>
    <w:rsid w:val="00FD1B10"/>
    <w:rsid w:val="00FD27E1"/>
    <w:rsid w:val="00FD28C2"/>
    <w:rsid w:val="00FD32C7"/>
    <w:rsid w:val="00FD3B2D"/>
    <w:rsid w:val="00FD3FCD"/>
    <w:rsid w:val="00FD3FE8"/>
    <w:rsid w:val="00FD49C9"/>
    <w:rsid w:val="00FD4C95"/>
    <w:rsid w:val="00FD741E"/>
    <w:rsid w:val="00FE0901"/>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F842677-A611-41D4-B8DC-683E0BFF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Merkki"/>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Merkki"/>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Merkki"/>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Merkki"/>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Merkki"/>
    <w:uiPriority w:val="9"/>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Merkki"/>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Merkki"/>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Merkki"/>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Merkki">
    <w:name w:val="Otsikko 3 Merkki"/>
    <w:link w:val="Otsikko3"/>
    <w:rsid w:val="0097363E"/>
    <w:rPr>
      <w:rFonts w:ascii="Arial" w:hAnsi="Arial" w:cs="Arial"/>
      <w:b/>
      <w:bCs/>
      <w:sz w:val="26"/>
      <w:szCs w:val="26"/>
      <w:lang w:val="fi-FI" w:eastAsia="fi-FI" w:bidi="ar-SA"/>
    </w:rPr>
  </w:style>
  <w:style w:type="character" w:customStyle="1" w:styleId="Otsikko4Merkki">
    <w:name w:val="Otsikko 4 Merkki"/>
    <w:link w:val="Otsikko4"/>
    <w:rsid w:val="0097363E"/>
    <w:rPr>
      <w:b/>
      <w:bCs/>
      <w:sz w:val="24"/>
      <w:szCs w:val="24"/>
      <w:lang w:val="fi-FI" w:eastAsia="fi-FI" w:bidi="ar-SA"/>
    </w:rPr>
  </w:style>
  <w:style w:type="character" w:customStyle="1" w:styleId="Otsikko5Merkki">
    <w:name w:val="Otsikko 5 Merkki"/>
    <w:link w:val="Otsikko5"/>
    <w:uiPriority w:val="9"/>
    <w:rsid w:val="0097363E"/>
    <w:rPr>
      <w:i/>
      <w:iCs/>
      <w:sz w:val="24"/>
      <w:szCs w:val="24"/>
      <w:lang w:val="fi-FI" w:eastAsia="fi-FI" w:bidi="ar-SA"/>
    </w:rPr>
  </w:style>
  <w:style w:type="character" w:customStyle="1" w:styleId="Otsikko6Merkki">
    <w:name w:val="Otsikko 6 Merkki"/>
    <w:link w:val="Otsikko6"/>
    <w:semiHidden/>
    <w:rsid w:val="002946B4"/>
    <w:rPr>
      <w:rFonts w:ascii="Calibri" w:hAnsi="Calibri"/>
      <w:b/>
      <w:bCs/>
      <w:sz w:val="22"/>
      <w:szCs w:val="22"/>
      <w:lang w:val="fi-FI" w:eastAsia="fi-FI" w:bidi="ar-SA"/>
    </w:rPr>
  </w:style>
  <w:style w:type="character" w:customStyle="1" w:styleId="Otsikko7Merkki">
    <w:name w:val="Otsikko 7 Merkki"/>
    <w:link w:val="Otsikko7"/>
    <w:rsid w:val="002946B4"/>
    <w:rPr>
      <w:b/>
      <w:bCs/>
      <w:i/>
      <w:iCs/>
      <w:sz w:val="24"/>
      <w:lang w:val="fi-FI" w:eastAsia="fi-FI" w:bidi="ar-SA"/>
    </w:rPr>
  </w:style>
  <w:style w:type="character" w:customStyle="1" w:styleId="Otsikko8Merkki">
    <w:name w:val="Otsikko 8 Merkki"/>
    <w:link w:val="Otsikko8"/>
    <w:rsid w:val="002946B4"/>
    <w:rPr>
      <w:i/>
      <w:iCs/>
      <w:color w:val="000000"/>
      <w:sz w:val="24"/>
      <w:lang w:val="fi-FI" w:eastAsia="fi-FI" w:bidi="ar-SA"/>
    </w:rPr>
  </w:style>
  <w:style w:type="paragraph" w:styleId="Yltunniste">
    <w:name w:val="header"/>
    <w:basedOn w:val="Normaali"/>
    <w:link w:val="YltunnisteMerkki"/>
    <w:uiPriority w:val="99"/>
    <w:unhideWhenUsed/>
    <w:rsid w:val="00FE3DAD"/>
    <w:pPr>
      <w:tabs>
        <w:tab w:val="center" w:pos="4819"/>
        <w:tab w:val="right" w:pos="9638"/>
      </w:tabs>
    </w:pPr>
  </w:style>
  <w:style w:type="character" w:customStyle="1" w:styleId="YltunnisteMerkki">
    <w:name w:val="Ylätunniste Merkki"/>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Merkki"/>
    <w:unhideWhenUsed/>
    <w:rsid w:val="00FE3DAD"/>
    <w:pPr>
      <w:tabs>
        <w:tab w:val="center" w:pos="4819"/>
        <w:tab w:val="right" w:pos="9638"/>
      </w:tabs>
    </w:pPr>
  </w:style>
  <w:style w:type="character" w:customStyle="1" w:styleId="AlatunnisteMerkki">
    <w:name w:val="Alatunniste Merkki"/>
    <w:link w:val="Alatunniste"/>
    <w:rsid w:val="00FE3DAD"/>
    <w:rPr>
      <w:rFonts w:ascii="Calibri" w:eastAsia="Calibri" w:hAnsi="Calibri"/>
      <w:sz w:val="22"/>
      <w:szCs w:val="22"/>
      <w:lang w:val="fi-FI" w:eastAsia="en-US" w:bidi="ar-SA"/>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Merkki">
    <w:name w:val="Vain teksti Merkki"/>
    <w:link w:val="Vaintekstin"/>
    <w:rsid w:val="00460151"/>
    <w:rPr>
      <w:rFonts w:ascii="Times New Roman" w:eastAsia="Times New Roman" w:hAnsi="Times New Roman"/>
      <w:sz w:val="24"/>
      <w:szCs w:val="24"/>
    </w:rPr>
  </w:style>
  <w:style w:type="paragraph" w:styleId="Vaintekstin">
    <w:name w:val="Plain Text"/>
    <w:basedOn w:val="Normaali"/>
    <w:link w:val="VaintekstiMerkki"/>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Merkki"/>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lang w:eastAsia="en-US"/>
    </w:rPr>
  </w:style>
  <w:style w:type="paragraph" w:styleId="Sisennettyleipteksti">
    <w:name w:val="Body Text Indent"/>
    <w:basedOn w:val="Normaali"/>
    <w:link w:val="SisennettyleiptekstiMerkki"/>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uiPriority w:val="39"/>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uiPriority w:val="39"/>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Merkki"/>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iPriority w:val="39"/>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Merkki">
    <w:name w:val="Sisennetty leipäteksti Merkki"/>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Merkki">
    <w:name w:val="Seliteteksti Merkki"/>
    <w:link w:val="Seliteteksti"/>
    <w:uiPriority w:val="99"/>
    <w:semiHidden/>
    <w:rsid w:val="002318B6"/>
    <w:rPr>
      <w:rFonts w:ascii="Tahoma" w:eastAsia="Calibri" w:hAnsi="Tahoma" w:cs="Tahoma"/>
      <w:sz w:val="16"/>
      <w:szCs w:val="16"/>
      <w:lang w:eastAsia="en-US"/>
    </w:rPr>
  </w:style>
  <w:style w:type="table" w:styleId="Vaalealuettelo-korostus3">
    <w:name w:val="Light List Accent 3"/>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Merkki">
    <w:name w:val="Otsikko 1 Merkki"/>
    <w:link w:val="Otsikko1"/>
    <w:rsid w:val="00EF437C"/>
    <w:rPr>
      <w:rFonts w:ascii="Arial" w:hAnsi="Arial" w:cs="Arial"/>
      <w:b/>
      <w:bCs/>
      <w:kern w:val="32"/>
      <w:sz w:val="32"/>
      <w:szCs w:val="32"/>
    </w:rPr>
  </w:style>
  <w:style w:type="character" w:customStyle="1" w:styleId="Otsikko2Merkki">
    <w:name w:val="Otsikko 2 Merkki"/>
    <w:link w:val="Otsikko2"/>
    <w:rsid w:val="00EF437C"/>
    <w:rPr>
      <w:b/>
      <w:bCs/>
      <w:sz w:val="24"/>
      <w:szCs w:val="24"/>
    </w:rPr>
  </w:style>
  <w:style w:type="character" w:customStyle="1" w:styleId="Sisennettyleipteksti2Merkki">
    <w:name w:val="Sisennetty leipäteksti 2 Merkki"/>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Merkki"/>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Merkki">
    <w:name w:val="Otsikko Merkki"/>
    <w:link w:val="Otsikko"/>
    <w:uiPriority w:val="10"/>
    <w:rsid w:val="00EF437C"/>
    <w:rPr>
      <w:rFonts w:ascii="Cambria" w:hAnsi="Cambria"/>
      <w:b/>
      <w:bCs/>
      <w:kern w:val="28"/>
      <w:sz w:val="32"/>
      <w:szCs w:val="32"/>
    </w:rPr>
  </w:style>
  <w:style w:type="character" w:styleId="Kommentinviite">
    <w:name w:val="annotation reference"/>
    <w:uiPriority w:val="99"/>
    <w:rsid w:val="00525B4B"/>
    <w:rPr>
      <w:sz w:val="16"/>
      <w:szCs w:val="16"/>
    </w:rPr>
  </w:style>
  <w:style w:type="paragraph" w:styleId="Kommentinteksti">
    <w:name w:val="annotation text"/>
    <w:basedOn w:val="Normaali"/>
    <w:link w:val="KommenttitekstiMerkki"/>
    <w:uiPriority w:val="99"/>
    <w:rsid w:val="00525B4B"/>
    <w:rPr>
      <w:sz w:val="20"/>
      <w:szCs w:val="20"/>
      <w:lang w:val="x-none"/>
    </w:rPr>
  </w:style>
  <w:style w:type="character" w:customStyle="1" w:styleId="KommenttitekstiMerkki">
    <w:name w:val="Kommenttiteksti Merkki"/>
    <w:link w:val="Kommentinteksti"/>
    <w:uiPriority w:val="99"/>
    <w:rsid w:val="00525B4B"/>
    <w:rPr>
      <w:rFonts w:ascii="Calibri" w:eastAsia="Calibri" w:hAnsi="Calibri"/>
      <w:lang w:eastAsia="en-US"/>
    </w:rPr>
  </w:style>
  <w:style w:type="paragraph" w:styleId="Kommentinotsikko">
    <w:name w:val="annotation subject"/>
    <w:basedOn w:val="Kommentinteksti"/>
    <w:next w:val="Kommentinteksti"/>
    <w:link w:val="KommentinotsikkoMerkki"/>
    <w:uiPriority w:val="99"/>
    <w:rsid w:val="00525B4B"/>
    <w:rPr>
      <w:b/>
      <w:bCs/>
    </w:rPr>
  </w:style>
  <w:style w:type="character" w:customStyle="1" w:styleId="KommentinotsikkoMerkki">
    <w:name w:val="Kommentin otsikko Merkki"/>
    <w:link w:val="Kommentinotsikko"/>
    <w:uiPriority w:val="99"/>
    <w:rsid w:val="00525B4B"/>
    <w:rPr>
      <w:rFonts w:ascii="Calibri" w:eastAsia="Calibri" w:hAnsi="Calibri"/>
      <w:b/>
      <w:bCs/>
      <w:lang w:eastAsia="en-US"/>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lang w:eastAsia="en-US"/>
    </w:rPr>
  </w:style>
  <w:style w:type="paragraph" w:styleId="Muutos">
    <w:name w:val="Revision"/>
    <w:hidden/>
    <w:uiPriority w:val="71"/>
    <w:rsid w:val="00CA6F80"/>
    <w:rPr>
      <w:rFonts w:ascii="Calibri" w:eastAsia="Calibri" w:hAnsi="Calibri"/>
      <w:sz w:val="22"/>
      <w:szCs w:val="22"/>
      <w:lang w:eastAsia="en-US"/>
    </w:rPr>
  </w:style>
  <w:style w:type="paragraph" w:styleId="Eivli">
    <w:name w:val="No Spacing"/>
    <w:uiPriority w:val="1"/>
    <w:qFormat/>
    <w:rsid w:val="00662EE3"/>
    <w:rPr>
      <w:rFonts w:ascii="Calibri" w:eastAsia="Calibri" w:hAnsi="Calibri"/>
      <w:sz w:val="22"/>
      <w:szCs w:val="22"/>
      <w:lang w:eastAsia="en-US"/>
    </w:rPr>
  </w:style>
  <w:style w:type="paragraph" w:styleId="Luettelokappale">
    <w:name w:val="List Paragraph"/>
    <w:basedOn w:val="Normaali"/>
    <w:uiPriority w:val="34"/>
    <w:qFormat/>
    <w:rsid w:val="00980D9D"/>
    <w:pPr>
      <w:spacing w:after="160" w:line="259" w:lineRule="auto"/>
      <w:ind w:left="720"/>
      <w:contextualSpacing/>
    </w:pPr>
  </w:style>
  <w:style w:type="table" w:customStyle="1" w:styleId="Tummaruudukkotaulukko5-korostus11">
    <w:name w:val="Tumma ruudukkotaulukko 5 - korostus 11"/>
    <w:basedOn w:val="Normaalitaulukko"/>
    <w:uiPriority w:val="50"/>
    <w:rsid w:val="00980D9D"/>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uudukkotaulukko4-korostus31">
    <w:name w:val="Ruudukkotaulukko 4 - korostus 31"/>
    <w:basedOn w:val="Normaalitaulukko"/>
    <w:uiPriority w:val="49"/>
    <w:rsid w:val="00980D9D"/>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A0"/>
    <w:uiPriority w:val="99"/>
    <w:rsid w:val="00980D9D"/>
    <w:rPr>
      <w:rFonts w:cs="Palatino"/>
      <w:color w:val="000000"/>
      <w:sz w:val="20"/>
      <w:szCs w:val="20"/>
    </w:rPr>
  </w:style>
  <w:style w:type="paragraph" w:styleId="Asiakirjanrakenneruutu">
    <w:name w:val="Document Map"/>
    <w:basedOn w:val="Normaali"/>
    <w:link w:val="AsiakirjanrakenneruutuMerkki"/>
    <w:uiPriority w:val="99"/>
    <w:semiHidden/>
    <w:unhideWhenUsed/>
    <w:rsid w:val="00980D9D"/>
    <w:pPr>
      <w:spacing w:after="0" w:line="240" w:lineRule="auto"/>
    </w:pPr>
    <w:rPr>
      <w:rFonts w:ascii="Tahoma" w:eastAsia="Times New Roman" w:hAnsi="Tahoma" w:cs="Tahoma"/>
      <w:sz w:val="16"/>
      <w:szCs w:val="16"/>
      <w:lang w:eastAsia="fi-FI"/>
    </w:rPr>
  </w:style>
  <w:style w:type="character" w:customStyle="1" w:styleId="AsiakirjanrakenneruutuMerkki">
    <w:name w:val="Asiakirjan rakenneruutu Merkki"/>
    <w:basedOn w:val="Kappaleenoletusfontti"/>
    <w:link w:val="Asiakirjanrakenneruutu"/>
    <w:uiPriority w:val="99"/>
    <w:semiHidden/>
    <w:rsid w:val="00980D9D"/>
    <w:rPr>
      <w:rFonts w:ascii="Tahoma" w:hAnsi="Tahoma" w:cs="Tahoma"/>
      <w:sz w:val="16"/>
      <w:szCs w:val="16"/>
    </w:rPr>
  </w:style>
  <w:style w:type="paragraph" w:styleId="Sisllysluettelonotsikko">
    <w:name w:val="TOC Heading"/>
    <w:basedOn w:val="Otsikko1"/>
    <w:next w:val="Normaali"/>
    <w:uiPriority w:val="39"/>
    <w:unhideWhenUsed/>
    <w:qFormat/>
    <w:rsid w:val="00980D9D"/>
    <w:pPr>
      <w:keepLines/>
      <w:spacing w:after="0" w:line="259" w:lineRule="auto"/>
      <w:outlineLvl w:val="9"/>
    </w:pPr>
    <w:rPr>
      <w:rFonts w:ascii="Calibri Light" w:hAnsi="Calibri Light"/>
      <w:b w:val="0"/>
      <w:bCs w:val="0"/>
      <w:color w:val="2E74B5"/>
      <w:kern w:val="0"/>
      <w:lang w:val="fi-FI" w:eastAsia="fi-FI"/>
    </w:rPr>
  </w:style>
  <w:style w:type="paragraph" w:customStyle="1" w:styleId="Sisennys">
    <w:name w:val="Sisennys"/>
    <w:basedOn w:val="Normaali"/>
    <w:next w:val="Normaali"/>
    <w:rsid w:val="00804A1A"/>
    <w:pPr>
      <w:spacing w:after="0" w:line="240" w:lineRule="auto"/>
      <w:ind w:left="1304" w:firstLine="567"/>
      <w:jc w:val="both"/>
    </w:pPr>
    <w:rPr>
      <w:rFonts w:ascii="Times New Roman" w:hAnsi="Times New Roman"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2438">
      <w:bodyDiv w:val="1"/>
      <w:marLeft w:val="0"/>
      <w:marRight w:val="0"/>
      <w:marTop w:val="0"/>
      <w:marBottom w:val="0"/>
      <w:divBdr>
        <w:top w:val="none" w:sz="0" w:space="0" w:color="auto"/>
        <w:left w:val="none" w:sz="0" w:space="0" w:color="auto"/>
        <w:bottom w:val="none" w:sz="0" w:space="0" w:color="auto"/>
        <w:right w:val="none" w:sz="0" w:space="0" w:color="auto"/>
      </w:divBdr>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B1DA-364F-492A-B221-C1D6A51E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17468</Characters>
  <Application>Microsoft Office Word</Application>
  <DocSecurity>4</DocSecurity>
  <Lines>145</Lines>
  <Paragraphs>39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Lakivaliokunnan mietintö x/2009 kirkkohallituksen esityksestä 4/2009, joka koskee kirkon vaalijärjestyksen muuttamista seurakuntavaalien äänestyslipun väriä ja ennakkoäänten laskentaa koskevien säännösten osalta</vt: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creator>sari_anetjarvi</dc:creator>
  <cp:lastModifiedBy>Riitala Mia (Kirkkohallitus)</cp:lastModifiedBy>
  <cp:revision>2</cp:revision>
  <cp:lastPrinted>2015-11-03T18:36:00Z</cp:lastPrinted>
  <dcterms:created xsi:type="dcterms:W3CDTF">2015-11-04T12:50:00Z</dcterms:created>
  <dcterms:modified xsi:type="dcterms:W3CDTF">2015-11-04T12:50:00Z</dcterms:modified>
</cp:coreProperties>
</file>